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B6" w:rsidRDefault="00510AB6" w:rsidP="00510AB6">
      <w:pPr>
        <w:pBdr>
          <w:top w:val="single" w:sz="4" w:space="1" w:color="auto"/>
          <w:left w:val="single" w:sz="4" w:space="4" w:color="auto"/>
          <w:bottom w:val="single" w:sz="4" w:space="1" w:color="auto"/>
          <w:right w:val="single" w:sz="4" w:space="4" w:color="auto"/>
        </w:pBdr>
        <w:jc w:val="center"/>
        <w:rPr>
          <w:u w:val="single"/>
        </w:rPr>
      </w:pPr>
    </w:p>
    <w:p w:rsidR="00510AB6" w:rsidRPr="00510AB6" w:rsidRDefault="00510AB6" w:rsidP="00510AB6">
      <w:pPr>
        <w:pBdr>
          <w:top w:val="single" w:sz="4" w:space="1" w:color="auto"/>
          <w:left w:val="single" w:sz="4" w:space="4" w:color="auto"/>
          <w:bottom w:val="single" w:sz="4" w:space="1" w:color="auto"/>
          <w:right w:val="single" w:sz="4" w:space="4" w:color="auto"/>
        </w:pBdr>
        <w:jc w:val="center"/>
        <w:rPr>
          <w:u w:val="single"/>
        </w:rPr>
      </w:pPr>
      <w:r w:rsidRPr="00510AB6">
        <w:rPr>
          <w:u w:val="single"/>
        </w:rPr>
        <w:t>Referat</w:t>
      </w:r>
    </w:p>
    <w:p w:rsidR="00510AB6" w:rsidRDefault="00510AB6" w:rsidP="00510AB6">
      <w:pPr>
        <w:pBdr>
          <w:top w:val="single" w:sz="4" w:space="1" w:color="auto"/>
          <w:left w:val="single" w:sz="4" w:space="4" w:color="auto"/>
          <w:bottom w:val="single" w:sz="4" w:space="1" w:color="auto"/>
          <w:right w:val="single" w:sz="4" w:space="4" w:color="auto"/>
        </w:pBdr>
        <w:jc w:val="center"/>
        <w:rPr>
          <w:rStyle w:val="txt-13-intuicija-center"/>
        </w:rPr>
      </w:pPr>
      <w:r>
        <w:rPr>
          <w:rStyle w:val="txt-13-intuicija-center"/>
        </w:rPr>
        <w:t>12. IRDO mednarodna konferenca:</w:t>
      </w:r>
    </w:p>
    <w:p w:rsidR="009759D3" w:rsidRDefault="00510AB6" w:rsidP="00510AB6">
      <w:pPr>
        <w:pBdr>
          <w:top w:val="single" w:sz="4" w:space="1" w:color="auto"/>
          <w:left w:val="single" w:sz="4" w:space="4" w:color="auto"/>
          <w:bottom w:val="single" w:sz="4" w:space="1" w:color="auto"/>
          <w:right w:val="single" w:sz="4" w:space="4" w:color="auto"/>
        </w:pBdr>
        <w:jc w:val="center"/>
        <w:rPr>
          <w:b/>
        </w:rPr>
      </w:pPr>
      <w:r w:rsidRPr="00510AB6">
        <w:rPr>
          <w:rStyle w:val="txt-13-intuicija-center"/>
          <w:b/>
        </w:rPr>
        <w:t>DRUŽBENA</w:t>
      </w:r>
      <w:r>
        <w:t xml:space="preserve"> </w:t>
      </w:r>
      <w:r>
        <w:rPr>
          <w:rStyle w:val="Krepko"/>
        </w:rPr>
        <w:t xml:space="preserve">ODGOVORNOST IN IZZIVI ČASA 2017: Dodana vrednost kot poslovna informacija z vidika družbene odgovornosti in trajnostnega razvoja </w:t>
      </w:r>
      <w:r>
        <w:br/>
      </w:r>
      <w:r>
        <w:rPr>
          <w:rStyle w:val="txt-13-intuicija-center"/>
        </w:rPr>
        <w:t>(Četrtek, 28. september 2017, Maribor, Slovenija)</w:t>
      </w:r>
    </w:p>
    <w:p w:rsidR="00510AB6" w:rsidRDefault="00510AB6" w:rsidP="00510AB6">
      <w:pPr>
        <w:pBdr>
          <w:top w:val="single" w:sz="4" w:space="1" w:color="auto"/>
          <w:left w:val="single" w:sz="4" w:space="4" w:color="auto"/>
          <w:bottom w:val="single" w:sz="4" w:space="1" w:color="auto"/>
          <w:right w:val="single" w:sz="4" w:space="4" w:color="auto"/>
        </w:pBdr>
        <w:jc w:val="center"/>
        <w:rPr>
          <w:b/>
        </w:rPr>
      </w:pPr>
    </w:p>
    <w:p w:rsidR="00510AB6" w:rsidRDefault="00510AB6" w:rsidP="00510AB6">
      <w:pPr>
        <w:pBdr>
          <w:top w:val="single" w:sz="4" w:space="1" w:color="auto"/>
          <w:left w:val="single" w:sz="4" w:space="4" w:color="auto"/>
          <w:bottom w:val="single" w:sz="4" w:space="1" w:color="auto"/>
          <w:right w:val="single" w:sz="4" w:space="4" w:color="auto"/>
        </w:pBdr>
        <w:jc w:val="center"/>
      </w:pPr>
      <w:r>
        <w:rPr>
          <w:b/>
        </w:rPr>
        <w:t xml:space="preserve">Objavljeno na: </w:t>
      </w:r>
      <w:hyperlink r:id="rId9" w:history="1">
        <w:r w:rsidRPr="0036766D">
          <w:rPr>
            <w:rStyle w:val="Hiperpovezava"/>
          </w:rPr>
          <w:t>http://www.irdo.si/irdo2017/referati.html</w:t>
        </w:r>
      </w:hyperlink>
      <w:r>
        <w:t>. (</w:t>
      </w:r>
      <w:r w:rsidR="008B339C">
        <w:t>18</w:t>
      </w:r>
      <w:bookmarkStart w:id="0" w:name="_GoBack"/>
      <w:bookmarkEnd w:id="0"/>
      <w:r>
        <w:t>. 11. 2017)</w:t>
      </w:r>
    </w:p>
    <w:p w:rsidR="00510AB6" w:rsidRDefault="00510AB6" w:rsidP="00510AB6">
      <w:pPr>
        <w:pBdr>
          <w:top w:val="single" w:sz="4" w:space="1" w:color="auto"/>
          <w:left w:val="single" w:sz="4" w:space="4" w:color="auto"/>
          <w:bottom w:val="single" w:sz="4" w:space="1" w:color="auto"/>
          <w:right w:val="single" w:sz="4" w:space="4" w:color="auto"/>
        </w:pBdr>
        <w:jc w:val="center"/>
        <w:rPr>
          <w:b/>
        </w:rPr>
      </w:pPr>
    </w:p>
    <w:p w:rsidR="00510AB6" w:rsidRDefault="00510AB6">
      <w:pPr>
        <w:rPr>
          <w:b/>
        </w:rPr>
      </w:pPr>
    </w:p>
    <w:p w:rsidR="00510AB6" w:rsidRPr="00A42A81" w:rsidRDefault="00510AB6">
      <w:pPr>
        <w:rPr>
          <w:b/>
        </w:rPr>
      </w:pPr>
    </w:p>
    <w:p w:rsidR="00C227D6" w:rsidRDefault="00C227D6" w:rsidP="009759D3">
      <w:pPr>
        <w:jc w:val="center"/>
        <w:rPr>
          <w:b/>
          <w:sz w:val="36"/>
          <w:szCs w:val="36"/>
        </w:rPr>
      </w:pPr>
    </w:p>
    <w:p w:rsidR="009420DA" w:rsidRPr="00F70296" w:rsidRDefault="00F70296" w:rsidP="009759D3">
      <w:pPr>
        <w:jc w:val="center"/>
        <w:rPr>
          <w:b/>
          <w:sz w:val="28"/>
          <w:szCs w:val="28"/>
        </w:rPr>
      </w:pPr>
      <w:r w:rsidRPr="00F70296">
        <w:rPr>
          <w:b/>
          <w:sz w:val="28"/>
          <w:szCs w:val="28"/>
        </w:rPr>
        <w:t>VPLIV PRODUKCIJSKIH ODNOSOV NA USTVARJANJE IN DELITEV DODANE VREDNOSTI V KAPITALIZMU</w:t>
      </w:r>
    </w:p>
    <w:p w:rsidR="007B488E" w:rsidRPr="007B488E" w:rsidRDefault="007B488E" w:rsidP="007B488E">
      <w:pPr>
        <w:jc w:val="center"/>
        <w:rPr>
          <w:b/>
        </w:rPr>
      </w:pPr>
      <w:r w:rsidRPr="007B488E">
        <w:rPr>
          <w:b/>
        </w:rPr>
        <w:t>Dr. Mato Gostiša, univ. dipl. iur.</w:t>
      </w:r>
    </w:p>
    <w:p w:rsidR="007B488E" w:rsidRDefault="007B488E" w:rsidP="007B488E">
      <w:pPr>
        <w:jc w:val="center"/>
      </w:pPr>
      <w:r>
        <w:t>Študijski center za industrijsko demokracijo (ŠCID)</w:t>
      </w:r>
    </w:p>
    <w:p w:rsidR="007B488E" w:rsidRDefault="007B488E" w:rsidP="007B488E">
      <w:pPr>
        <w:jc w:val="center"/>
      </w:pPr>
      <w:r>
        <w:t>Kranj, Slovenia</w:t>
      </w:r>
    </w:p>
    <w:p w:rsidR="007B488E" w:rsidRPr="00A42A81" w:rsidRDefault="008013C7" w:rsidP="007B488E">
      <w:pPr>
        <w:jc w:val="center"/>
      </w:pPr>
      <w:hyperlink r:id="rId10" w:history="1">
        <w:r w:rsidR="007B488E" w:rsidRPr="00011032">
          <w:rPr>
            <w:rStyle w:val="Hiperpovezava"/>
          </w:rPr>
          <w:t>scid@siol.com</w:t>
        </w:r>
      </w:hyperlink>
      <w:r w:rsidR="007B488E">
        <w:t xml:space="preserve"> </w:t>
      </w:r>
    </w:p>
    <w:p w:rsidR="00F2595F" w:rsidRPr="00E97B3B" w:rsidRDefault="00F2595F">
      <w:pPr>
        <w:rPr>
          <w:b/>
        </w:rPr>
      </w:pPr>
    </w:p>
    <w:p w:rsidR="00F2595F" w:rsidRPr="00A42A81" w:rsidRDefault="00F2595F">
      <w:pPr>
        <w:rPr>
          <w:b/>
          <w:i/>
        </w:rPr>
      </w:pPr>
      <w:r w:rsidRPr="00A42A81">
        <w:rPr>
          <w:b/>
          <w:i/>
        </w:rPr>
        <w:t>Povzetek:</w:t>
      </w:r>
    </w:p>
    <w:p w:rsidR="005028A3" w:rsidRDefault="005028A3" w:rsidP="005028A3">
      <w:pPr>
        <w:jc w:val="both"/>
        <w:rPr>
          <w:i/>
        </w:rPr>
      </w:pPr>
      <w:r>
        <w:rPr>
          <w:i/>
        </w:rPr>
        <w:t xml:space="preserve">Avtor se s to razpravo vključuje v aktualna širša razmišljanja v družboslovju o vzrokih za čedalje bolj vsestransko deviantno delovanje obstoječega (v bistvu še vedno klasičnega »mezdnega«) kapitalizma in o možnih sistemskih poteh za morebitno postopno izgrajevanje želene ekonomsko (še) uspešnejše, obenem pa socialno pravičnejše ter okoljsko odgovornejše družbe. V zvezi s tem predvsem zavrača tezo o apriorni »razredni naravi« zasebne lastnine produkcijskih sredstev, ki naj bi bila po Marxu tudi »temeljni produkcijski odnos«, zaradi česar naj brez odprave zasebne lastnine (in trga) niti ne bi bila mogoča resnejša rekonstrukcija kapitalizma. Nasproti ji postavlja že v osnovi bistveno drugačno »diagnozo« ključnega problema obstoječega kapitalizma in s tem povezanih nujnih sistemskih sprememb. Izvirna »krivca« za sporen mezdni produkcijski odnos med delom in kapitalom, ki je sicer jedro vseh glavnih deviantnosti aktualnega družbenoekonomskega sistema, nista ne zasebna lastnina ne tržni sistem, ampak predvsem veljavna arhaična koncepcija kapitalističnega podjetja, v kateri sicer ni (več) niti elementarne ekonomske in pravne logike, determinira pa celoten sistem korporacijskega upravljanja ter ustvarjanja in (raz)delitve </w:t>
      </w:r>
      <w:proofErr w:type="spellStart"/>
      <w:r>
        <w:rPr>
          <w:i/>
        </w:rPr>
        <w:t>novoustvarjene</w:t>
      </w:r>
      <w:proofErr w:type="spellEnd"/>
      <w:r>
        <w:rPr>
          <w:i/>
        </w:rPr>
        <w:t xml:space="preserve"> (dodane) vrednosti. Avtor zato predlaga radikalno preusmeritev raziskovalne pozornosti sodobnega družboslovja na tem področju. </w:t>
      </w:r>
    </w:p>
    <w:p w:rsidR="00D4120E" w:rsidRDefault="00D4120E" w:rsidP="009B193F">
      <w:pPr>
        <w:jc w:val="both"/>
        <w:rPr>
          <w:i/>
        </w:rPr>
      </w:pPr>
    </w:p>
    <w:p w:rsidR="00523EBD" w:rsidRPr="00A42A81" w:rsidRDefault="00523EBD" w:rsidP="00F2595F">
      <w:pPr>
        <w:jc w:val="both"/>
        <w:rPr>
          <w:i/>
        </w:rPr>
      </w:pPr>
      <w:r w:rsidRPr="00A42A81">
        <w:rPr>
          <w:b/>
          <w:i/>
        </w:rPr>
        <w:t>K</w:t>
      </w:r>
      <w:r w:rsidR="001357C4">
        <w:rPr>
          <w:b/>
          <w:i/>
        </w:rPr>
        <w:t>l</w:t>
      </w:r>
      <w:r w:rsidRPr="00A42A81">
        <w:rPr>
          <w:b/>
          <w:i/>
        </w:rPr>
        <w:t>jučn</w:t>
      </w:r>
      <w:r w:rsidR="004A6850">
        <w:rPr>
          <w:b/>
          <w:i/>
        </w:rPr>
        <w:t>i</w:t>
      </w:r>
      <w:r w:rsidRPr="00A42A81">
        <w:rPr>
          <w:b/>
          <w:i/>
        </w:rPr>
        <w:t xml:space="preserve"> </w:t>
      </w:r>
      <w:r w:rsidR="004A6850">
        <w:rPr>
          <w:b/>
          <w:i/>
        </w:rPr>
        <w:t>pojmi</w:t>
      </w:r>
      <w:r w:rsidRPr="00A42A81">
        <w:rPr>
          <w:b/>
          <w:i/>
        </w:rPr>
        <w:t xml:space="preserve">: </w:t>
      </w:r>
      <w:r w:rsidR="00703FE3" w:rsidRPr="00A42A81">
        <w:rPr>
          <w:i/>
        </w:rPr>
        <w:t xml:space="preserve">produkcijski odnosi, </w:t>
      </w:r>
      <w:r w:rsidR="00A244B1" w:rsidRPr="00A42A81">
        <w:rPr>
          <w:i/>
        </w:rPr>
        <w:t xml:space="preserve">lastnina produkcijskih sredstev, </w:t>
      </w:r>
      <w:r w:rsidR="00AE6F3E" w:rsidRPr="00A42A81">
        <w:rPr>
          <w:i/>
        </w:rPr>
        <w:t xml:space="preserve">mezdno razmerje, </w:t>
      </w:r>
      <w:proofErr w:type="spellStart"/>
      <w:r w:rsidR="00AE6F3E" w:rsidRPr="00A42A81">
        <w:rPr>
          <w:i/>
        </w:rPr>
        <w:t>kvazitrg</w:t>
      </w:r>
      <w:proofErr w:type="spellEnd"/>
      <w:r w:rsidR="00AE6F3E" w:rsidRPr="00A42A81">
        <w:rPr>
          <w:i/>
        </w:rPr>
        <w:t xml:space="preserve"> dela, kapitalistično podjetje, ekonomska demokracija.</w:t>
      </w:r>
    </w:p>
    <w:p w:rsidR="00E576DD" w:rsidRDefault="00E576DD" w:rsidP="000E2E0F">
      <w:pPr>
        <w:jc w:val="both"/>
        <w:rPr>
          <w:b/>
        </w:rPr>
      </w:pPr>
    </w:p>
    <w:p w:rsidR="00510AB6" w:rsidRDefault="00510AB6" w:rsidP="00510AB6">
      <w:pPr>
        <w:pStyle w:val="Brezrazmikov"/>
        <w:jc w:val="center"/>
        <w:rPr>
          <w:b/>
          <w:sz w:val="28"/>
          <w:szCs w:val="28"/>
          <w:lang w:val="en-US"/>
        </w:rPr>
      </w:pPr>
    </w:p>
    <w:p w:rsidR="00510AB6" w:rsidRDefault="00510AB6" w:rsidP="00510AB6">
      <w:pPr>
        <w:pStyle w:val="Brezrazmikov"/>
        <w:jc w:val="center"/>
        <w:rPr>
          <w:b/>
          <w:sz w:val="28"/>
          <w:szCs w:val="28"/>
          <w:lang w:val="en-US"/>
        </w:rPr>
      </w:pPr>
    </w:p>
    <w:p w:rsidR="00510AB6" w:rsidRDefault="00510AB6" w:rsidP="00510AB6">
      <w:pPr>
        <w:pStyle w:val="Brezrazmikov"/>
        <w:jc w:val="center"/>
        <w:rPr>
          <w:b/>
          <w:sz w:val="28"/>
          <w:szCs w:val="28"/>
          <w:lang w:val="en-US"/>
        </w:rPr>
      </w:pPr>
    </w:p>
    <w:p w:rsidR="00510AB6" w:rsidRDefault="00510AB6" w:rsidP="00510AB6">
      <w:pPr>
        <w:pStyle w:val="Brezrazmikov"/>
        <w:jc w:val="center"/>
        <w:rPr>
          <w:b/>
          <w:sz w:val="28"/>
          <w:szCs w:val="28"/>
          <w:lang w:val="en-US"/>
        </w:rPr>
      </w:pPr>
    </w:p>
    <w:p w:rsidR="00510AB6" w:rsidRDefault="00510AB6" w:rsidP="00510AB6">
      <w:pPr>
        <w:pStyle w:val="Brezrazmikov"/>
        <w:jc w:val="center"/>
        <w:rPr>
          <w:b/>
          <w:sz w:val="28"/>
          <w:szCs w:val="28"/>
          <w:lang w:val="en-US"/>
        </w:rPr>
      </w:pPr>
    </w:p>
    <w:p w:rsidR="00510AB6" w:rsidRDefault="00510AB6" w:rsidP="00510AB6">
      <w:pPr>
        <w:pStyle w:val="Brezrazmikov"/>
        <w:jc w:val="center"/>
        <w:rPr>
          <w:b/>
          <w:sz w:val="28"/>
          <w:szCs w:val="28"/>
          <w:lang w:val="en-US"/>
        </w:rPr>
      </w:pPr>
    </w:p>
    <w:p w:rsidR="00510AB6" w:rsidRDefault="00510AB6" w:rsidP="00510AB6">
      <w:pPr>
        <w:pStyle w:val="Brezrazmikov"/>
        <w:jc w:val="center"/>
        <w:rPr>
          <w:b/>
          <w:sz w:val="28"/>
          <w:szCs w:val="28"/>
          <w:lang w:val="en-US"/>
        </w:rPr>
      </w:pPr>
    </w:p>
    <w:p w:rsidR="00510AB6" w:rsidRDefault="00510AB6" w:rsidP="00510AB6">
      <w:pPr>
        <w:pStyle w:val="Brezrazmikov"/>
        <w:jc w:val="center"/>
        <w:rPr>
          <w:b/>
          <w:sz w:val="28"/>
          <w:szCs w:val="28"/>
          <w:lang w:val="en-US"/>
        </w:rPr>
      </w:pPr>
    </w:p>
    <w:p w:rsidR="00510AB6" w:rsidRPr="00F70296" w:rsidRDefault="00510AB6" w:rsidP="00510AB6">
      <w:pPr>
        <w:pStyle w:val="Brezrazmikov"/>
        <w:jc w:val="center"/>
        <w:rPr>
          <w:b/>
          <w:sz w:val="28"/>
          <w:szCs w:val="28"/>
          <w:lang w:val="en-US"/>
        </w:rPr>
      </w:pPr>
      <w:r w:rsidRPr="00F70296">
        <w:rPr>
          <w:b/>
          <w:sz w:val="28"/>
          <w:szCs w:val="28"/>
          <w:lang w:val="en-US"/>
        </w:rPr>
        <w:lastRenderedPageBreak/>
        <w:t>THE EFFECT OF RELATIONS OF PRODUCTION ON CREATION AND DISTRIBUTION OF ADDED VALUE IN CAPITALISM</w:t>
      </w:r>
    </w:p>
    <w:p w:rsidR="00510AB6" w:rsidRPr="007B488E" w:rsidRDefault="00510AB6" w:rsidP="00510AB6">
      <w:pPr>
        <w:jc w:val="center"/>
        <w:rPr>
          <w:b/>
        </w:rPr>
      </w:pPr>
      <w:r w:rsidRPr="007B488E">
        <w:rPr>
          <w:b/>
        </w:rPr>
        <w:t>Dr. Mato Gostiša, univ. dipl. iur.</w:t>
      </w:r>
    </w:p>
    <w:p w:rsidR="00510AB6" w:rsidRDefault="00510AB6" w:rsidP="00510AB6">
      <w:pPr>
        <w:jc w:val="center"/>
      </w:pPr>
      <w:r>
        <w:t>Študijski center za industrijsko demokracijo (ŠCID)</w:t>
      </w:r>
    </w:p>
    <w:p w:rsidR="00510AB6" w:rsidRDefault="00510AB6" w:rsidP="00510AB6">
      <w:pPr>
        <w:jc w:val="center"/>
      </w:pPr>
      <w:r>
        <w:t>Kranj, Slovenia</w:t>
      </w:r>
    </w:p>
    <w:p w:rsidR="00510AB6" w:rsidRPr="00A42A81" w:rsidRDefault="008013C7" w:rsidP="00510AB6">
      <w:pPr>
        <w:jc w:val="center"/>
      </w:pPr>
      <w:hyperlink r:id="rId11" w:history="1">
        <w:r w:rsidR="00510AB6" w:rsidRPr="00011032">
          <w:rPr>
            <w:rStyle w:val="Hiperpovezava"/>
          </w:rPr>
          <w:t>scid@siol.com</w:t>
        </w:r>
      </w:hyperlink>
      <w:r w:rsidR="00510AB6">
        <w:t xml:space="preserve"> </w:t>
      </w:r>
    </w:p>
    <w:p w:rsidR="00510AB6" w:rsidRDefault="00510AB6" w:rsidP="00510AB6">
      <w:pPr>
        <w:pStyle w:val="Brezrazmikov"/>
        <w:jc w:val="both"/>
        <w:rPr>
          <w:lang w:val="en-US"/>
        </w:rPr>
      </w:pPr>
    </w:p>
    <w:p w:rsidR="00510AB6" w:rsidRPr="00B546E0" w:rsidRDefault="00510AB6" w:rsidP="00510AB6">
      <w:pPr>
        <w:pStyle w:val="Brezrazmikov"/>
        <w:jc w:val="both"/>
        <w:rPr>
          <w:b/>
          <w:lang w:val="en-US"/>
        </w:rPr>
      </w:pPr>
      <w:r w:rsidRPr="00B546E0">
        <w:rPr>
          <w:b/>
          <w:lang w:val="en-US"/>
        </w:rPr>
        <w:t>Summary:</w:t>
      </w:r>
    </w:p>
    <w:p w:rsidR="00510AB6" w:rsidRDefault="00510AB6" w:rsidP="00510AB6">
      <w:pPr>
        <w:pStyle w:val="Brezrazmikov"/>
        <w:jc w:val="both"/>
        <w:rPr>
          <w:lang w:val="en-US"/>
        </w:rPr>
      </w:pPr>
    </w:p>
    <w:p w:rsidR="00510AB6" w:rsidRDefault="00510AB6" w:rsidP="00510AB6">
      <w:pPr>
        <w:pStyle w:val="Brezrazmikov"/>
        <w:jc w:val="both"/>
        <w:rPr>
          <w:lang w:val="en-US"/>
        </w:rPr>
      </w:pPr>
      <w:r>
        <w:rPr>
          <w:lang w:val="en-US"/>
        </w:rPr>
        <w:t>With the present discussion the author engages in broader contemporary sociological reflection on the causes of the increasingly multifaceted deviant functioning of existing (in fact still traditional “wage-</w:t>
      </w:r>
      <w:proofErr w:type="spellStart"/>
      <w:r>
        <w:rPr>
          <w:lang w:val="en-US"/>
        </w:rPr>
        <w:t>labour</w:t>
      </w:r>
      <w:proofErr w:type="spellEnd"/>
      <w:r>
        <w:rPr>
          <w:lang w:val="en-US"/>
        </w:rPr>
        <w:t>”) capitalism and on potential systemic pathways towards gradual construction of the desired, economically (more) efficient and at the same time more socially just as well as environmentally responsible society. In this context, the author primarily rejects the thesis on predetermined “class nature” of private ownership of the means of production, which, according to Marx, supposedly represents the “fundamental relation of production” and as a consequence precludes any meaningful reconstruction of capitalism without the abolition of private property (and the market). In contrast, an essentially different “diagnosis” of the vital issue in existing capitalism and of related necessary systemic changes is put forward. The original “culprit” for the controversial wage-</w:t>
      </w:r>
      <w:proofErr w:type="spellStart"/>
      <w:r>
        <w:rPr>
          <w:lang w:val="en-US"/>
        </w:rPr>
        <w:t>labour</w:t>
      </w:r>
      <w:proofErr w:type="spellEnd"/>
      <w:r>
        <w:rPr>
          <w:lang w:val="en-US"/>
        </w:rPr>
        <w:t xml:space="preserve"> relation of production between </w:t>
      </w:r>
      <w:proofErr w:type="spellStart"/>
      <w:r>
        <w:rPr>
          <w:lang w:val="en-US"/>
        </w:rPr>
        <w:t>labour</w:t>
      </w:r>
      <w:proofErr w:type="spellEnd"/>
      <w:r>
        <w:rPr>
          <w:lang w:val="en-US"/>
        </w:rPr>
        <w:t xml:space="preserve"> and capital, otherwise representing the core of every major deviancy in the current socioeconomic system, is neither private property nor the market system, but principally the operational archaic conception of capitalist enterprise, lacking any kind of elementary economic and legal logic, yet nevertheless determining the entire system of corporate governance as well as production and distribution of generated (added) value. The author therefore proposes a radical shift of scientific attention in this field</w:t>
      </w:r>
      <w:r w:rsidRPr="00DE14BE">
        <w:rPr>
          <w:lang w:val="en-US"/>
        </w:rPr>
        <w:t xml:space="preserve"> </w:t>
      </w:r>
      <w:r>
        <w:rPr>
          <w:lang w:val="en-US"/>
        </w:rPr>
        <w:t xml:space="preserve">in modern sociology. </w:t>
      </w:r>
    </w:p>
    <w:p w:rsidR="00510AB6" w:rsidRDefault="00510AB6" w:rsidP="00510AB6">
      <w:pPr>
        <w:pStyle w:val="Brezrazmikov"/>
        <w:jc w:val="both"/>
        <w:rPr>
          <w:lang w:val="en-US"/>
        </w:rPr>
      </w:pPr>
    </w:p>
    <w:p w:rsidR="00510AB6" w:rsidRPr="00EC6105" w:rsidRDefault="00510AB6" w:rsidP="00510AB6">
      <w:pPr>
        <w:pStyle w:val="Brezrazmikov"/>
        <w:jc w:val="both"/>
        <w:rPr>
          <w:lang w:val="en-US"/>
        </w:rPr>
      </w:pPr>
      <w:r w:rsidRPr="00DE14BE">
        <w:rPr>
          <w:b/>
          <w:lang w:val="en-US"/>
        </w:rPr>
        <w:t>Key terms:</w:t>
      </w:r>
      <w:r>
        <w:rPr>
          <w:lang w:val="en-US"/>
        </w:rPr>
        <w:t xml:space="preserve"> relations of production, ownership of the means of production, wage-</w:t>
      </w:r>
      <w:proofErr w:type="spellStart"/>
      <w:r>
        <w:rPr>
          <w:lang w:val="en-US"/>
        </w:rPr>
        <w:t>labour</w:t>
      </w:r>
      <w:proofErr w:type="spellEnd"/>
      <w:r>
        <w:rPr>
          <w:lang w:val="en-US"/>
        </w:rPr>
        <w:t xml:space="preserve"> relation, quasi-</w:t>
      </w:r>
      <w:proofErr w:type="spellStart"/>
      <w:r>
        <w:rPr>
          <w:lang w:val="en-US"/>
        </w:rPr>
        <w:t>labour</w:t>
      </w:r>
      <w:proofErr w:type="spellEnd"/>
      <w:r>
        <w:rPr>
          <w:lang w:val="en-US"/>
        </w:rPr>
        <w:t xml:space="preserve"> market, capitalist enterprise, economic democracy   </w:t>
      </w:r>
    </w:p>
    <w:p w:rsidR="00510AB6" w:rsidRDefault="00510AB6" w:rsidP="00510AB6">
      <w:pPr>
        <w:jc w:val="center"/>
        <w:rPr>
          <w:b/>
          <w:sz w:val="36"/>
          <w:szCs w:val="36"/>
        </w:rPr>
      </w:pPr>
    </w:p>
    <w:p w:rsidR="00510AB6" w:rsidRPr="00A42A81" w:rsidRDefault="00510AB6" w:rsidP="000E2E0F">
      <w:pPr>
        <w:jc w:val="both"/>
        <w:rPr>
          <w:b/>
        </w:rPr>
      </w:pPr>
    </w:p>
    <w:p w:rsidR="00F2595F" w:rsidRPr="00A42A81" w:rsidRDefault="00F2595F" w:rsidP="000E2E0F">
      <w:pPr>
        <w:jc w:val="both"/>
        <w:rPr>
          <w:b/>
        </w:rPr>
      </w:pPr>
      <w:r w:rsidRPr="00A42A81">
        <w:rPr>
          <w:b/>
        </w:rPr>
        <w:t>Uvod</w:t>
      </w:r>
    </w:p>
    <w:p w:rsidR="00F2595F" w:rsidRPr="00A42A81" w:rsidRDefault="00F2595F" w:rsidP="00471200">
      <w:pPr>
        <w:jc w:val="both"/>
        <w:rPr>
          <w:b/>
        </w:rPr>
      </w:pPr>
    </w:p>
    <w:p w:rsidR="00326CD4" w:rsidRPr="000C18E7" w:rsidRDefault="00471200" w:rsidP="00F15826">
      <w:pPr>
        <w:jc w:val="both"/>
        <w:rPr>
          <w:sz w:val="20"/>
          <w:szCs w:val="20"/>
        </w:rPr>
      </w:pPr>
      <w:r w:rsidRPr="000C18E7">
        <w:rPr>
          <w:sz w:val="20"/>
          <w:szCs w:val="20"/>
        </w:rPr>
        <w:t>Produkcijski odnosi in njihove različne oblike so</w:t>
      </w:r>
      <w:r w:rsidR="009621FE" w:rsidRPr="000C18E7">
        <w:rPr>
          <w:sz w:val="20"/>
          <w:szCs w:val="20"/>
        </w:rPr>
        <w:t xml:space="preserve"> </w:t>
      </w:r>
      <w:r w:rsidRPr="000C18E7">
        <w:rPr>
          <w:sz w:val="20"/>
          <w:szCs w:val="20"/>
        </w:rPr>
        <w:t>osrednje vprašanje, na katerem</w:t>
      </w:r>
      <w:r w:rsidR="006C0CE7" w:rsidRPr="000C18E7">
        <w:rPr>
          <w:sz w:val="20"/>
          <w:szCs w:val="20"/>
        </w:rPr>
        <w:t xml:space="preserve"> </w:t>
      </w:r>
      <w:r w:rsidRPr="000C18E7">
        <w:rPr>
          <w:sz w:val="20"/>
          <w:szCs w:val="20"/>
        </w:rPr>
        <w:t>klasična sociologija</w:t>
      </w:r>
      <w:r w:rsidR="00DF172A" w:rsidRPr="000C18E7">
        <w:rPr>
          <w:sz w:val="20"/>
          <w:szCs w:val="20"/>
        </w:rPr>
        <w:t xml:space="preserve"> </w:t>
      </w:r>
      <w:r w:rsidRPr="000C18E7">
        <w:rPr>
          <w:sz w:val="20"/>
          <w:szCs w:val="20"/>
        </w:rPr>
        <w:t xml:space="preserve">gradi svoje velike </w:t>
      </w:r>
      <w:proofErr w:type="spellStart"/>
      <w:r w:rsidRPr="000C18E7">
        <w:rPr>
          <w:sz w:val="20"/>
          <w:szCs w:val="20"/>
        </w:rPr>
        <w:t>dihotomne</w:t>
      </w:r>
      <w:proofErr w:type="spellEnd"/>
      <w:r w:rsidRPr="000C18E7">
        <w:rPr>
          <w:sz w:val="20"/>
          <w:szCs w:val="20"/>
        </w:rPr>
        <w:t xml:space="preserve"> tipologije družb</w:t>
      </w:r>
      <w:r w:rsidR="00C645B6" w:rsidRPr="000C18E7">
        <w:rPr>
          <w:rStyle w:val="Sprotnaopomba-sklic"/>
          <w:sz w:val="20"/>
          <w:szCs w:val="20"/>
        </w:rPr>
        <w:footnoteReference w:id="1"/>
      </w:r>
      <w:r w:rsidR="001D328D" w:rsidRPr="000C18E7">
        <w:rPr>
          <w:sz w:val="20"/>
          <w:szCs w:val="20"/>
        </w:rPr>
        <w:t>, zlasti najbolj elementarno, to je razlikovanje med razrednimi (antagonističnimi, izkoriščevalskimi) in brezrazrednimi (</w:t>
      </w:r>
      <w:proofErr w:type="spellStart"/>
      <w:r w:rsidR="001D328D" w:rsidRPr="000C18E7">
        <w:rPr>
          <w:sz w:val="20"/>
          <w:szCs w:val="20"/>
        </w:rPr>
        <w:t>neantagonističnimi</w:t>
      </w:r>
      <w:proofErr w:type="spellEnd"/>
      <w:r w:rsidR="001D328D" w:rsidRPr="000C18E7">
        <w:rPr>
          <w:sz w:val="20"/>
          <w:szCs w:val="20"/>
        </w:rPr>
        <w:t xml:space="preserve">, </w:t>
      </w:r>
      <w:proofErr w:type="spellStart"/>
      <w:r w:rsidR="001D328D" w:rsidRPr="000C18E7">
        <w:rPr>
          <w:sz w:val="20"/>
          <w:szCs w:val="20"/>
        </w:rPr>
        <w:t>neizkoriščevalskimi</w:t>
      </w:r>
      <w:proofErr w:type="spellEnd"/>
      <w:r w:rsidR="001D328D" w:rsidRPr="000C18E7">
        <w:rPr>
          <w:sz w:val="20"/>
          <w:szCs w:val="20"/>
        </w:rPr>
        <w:t>) družbami</w:t>
      </w:r>
      <w:r w:rsidR="00E226B7" w:rsidRPr="000C18E7">
        <w:rPr>
          <w:rStyle w:val="Sprotnaopomba-sklic"/>
          <w:sz w:val="20"/>
          <w:szCs w:val="20"/>
        </w:rPr>
        <w:footnoteReference w:id="2"/>
      </w:r>
      <w:r w:rsidR="001D328D" w:rsidRPr="000C18E7">
        <w:rPr>
          <w:sz w:val="20"/>
          <w:szCs w:val="20"/>
        </w:rPr>
        <w:t xml:space="preserve">. </w:t>
      </w:r>
      <w:r w:rsidRPr="000C18E7">
        <w:rPr>
          <w:sz w:val="20"/>
          <w:szCs w:val="20"/>
        </w:rPr>
        <w:t xml:space="preserve">Zato je vprašanje, kaj je </w:t>
      </w:r>
      <w:r w:rsidR="00E70103" w:rsidRPr="000C18E7">
        <w:rPr>
          <w:sz w:val="20"/>
          <w:szCs w:val="20"/>
        </w:rPr>
        <w:t xml:space="preserve">znotraj vsakokratne celote produkcijskih odnosov tisti </w:t>
      </w:r>
      <w:r w:rsidRPr="000C18E7">
        <w:rPr>
          <w:i/>
          <w:sz w:val="20"/>
          <w:szCs w:val="20"/>
        </w:rPr>
        <w:t>»temeljni</w:t>
      </w:r>
      <w:r w:rsidR="0004706B" w:rsidRPr="000C18E7">
        <w:rPr>
          <w:i/>
          <w:sz w:val="20"/>
          <w:szCs w:val="20"/>
        </w:rPr>
        <w:t>«</w:t>
      </w:r>
      <w:r w:rsidRPr="000C18E7">
        <w:rPr>
          <w:i/>
          <w:sz w:val="20"/>
          <w:szCs w:val="20"/>
        </w:rPr>
        <w:t xml:space="preserve"> </w:t>
      </w:r>
      <w:r w:rsidRPr="000C18E7">
        <w:rPr>
          <w:sz w:val="20"/>
          <w:szCs w:val="20"/>
        </w:rPr>
        <w:t>produkcijski odnos, ki</w:t>
      </w:r>
      <w:r w:rsidR="000A6B50" w:rsidRPr="000C18E7">
        <w:rPr>
          <w:sz w:val="20"/>
          <w:szCs w:val="20"/>
        </w:rPr>
        <w:t xml:space="preserve"> -</w:t>
      </w:r>
      <w:r w:rsidR="006261CA" w:rsidRPr="000C18E7">
        <w:rPr>
          <w:sz w:val="20"/>
          <w:szCs w:val="20"/>
        </w:rPr>
        <w:t xml:space="preserve"> če </w:t>
      </w:r>
      <w:r w:rsidR="002F01A3" w:rsidRPr="000C18E7">
        <w:rPr>
          <w:sz w:val="20"/>
          <w:szCs w:val="20"/>
        </w:rPr>
        <w:t xml:space="preserve">v tem pogledu </w:t>
      </w:r>
      <w:r w:rsidR="006261CA" w:rsidRPr="000C18E7">
        <w:rPr>
          <w:sz w:val="20"/>
          <w:szCs w:val="20"/>
        </w:rPr>
        <w:t>sledimo</w:t>
      </w:r>
      <w:r w:rsidR="00C86DDC" w:rsidRPr="000C18E7">
        <w:rPr>
          <w:sz w:val="20"/>
          <w:szCs w:val="20"/>
        </w:rPr>
        <w:t xml:space="preserve"> </w:t>
      </w:r>
      <w:r w:rsidR="003F3318" w:rsidRPr="000C18E7">
        <w:rPr>
          <w:sz w:val="20"/>
          <w:szCs w:val="20"/>
        </w:rPr>
        <w:t xml:space="preserve">Marxovemu </w:t>
      </w:r>
      <w:r w:rsidR="007409AB" w:rsidRPr="000C18E7">
        <w:rPr>
          <w:sz w:val="20"/>
          <w:szCs w:val="20"/>
        </w:rPr>
        <w:t>historičnemu</w:t>
      </w:r>
      <w:r w:rsidR="00AA4037" w:rsidRPr="000C18E7">
        <w:rPr>
          <w:sz w:val="20"/>
          <w:szCs w:val="20"/>
        </w:rPr>
        <w:t xml:space="preserve"> materializmu</w:t>
      </w:r>
      <w:r w:rsidR="00A27C8D" w:rsidRPr="000C18E7">
        <w:rPr>
          <w:sz w:val="20"/>
          <w:szCs w:val="20"/>
        </w:rPr>
        <w:t xml:space="preserve"> </w:t>
      </w:r>
      <w:r w:rsidR="000A6B50" w:rsidRPr="000C18E7">
        <w:rPr>
          <w:sz w:val="20"/>
          <w:szCs w:val="20"/>
        </w:rPr>
        <w:t>-</w:t>
      </w:r>
      <w:r w:rsidR="00C86DDC" w:rsidRPr="000C18E7">
        <w:rPr>
          <w:sz w:val="20"/>
          <w:szCs w:val="20"/>
        </w:rPr>
        <w:t xml:space="preserve"> </w:t>
      </w:r>
      <w:r w:rsidR="000A6B50" w:rsidRPr="000C18E7">
        <w:rPr>
          <w:sz w:val="20"/>
          <w:szCs w:val="20"/>
        </w:rPr>
        <w:t xml:space="preserve">najbolj </w:t>
      </w:r>
      <w:r w:rsidRPr="000C18E7">
        <w:rPr>
          <w:sz w:val="20"/>
          <w:szCs w:val="20"/>
        </w:rPr>
        <w:t xml:space="preserve">odločilno determinira </w:t>
      </w:r>
      <w:r w:rsidR="00904661" w:rsidRPr="000C18E7">
        <w:rPr>
          <w:sz w:val="20"/>
          <w:szCs w:val="20"/>
        </w:rPr>
        <w:t>posamezne</w:t>
      </w:r>
      <w:r w:rsidRPr="000C18E7">
        <w:rPr>
          <w:sz w:val="20"/>
          <w:szCs w:val="20"/>
        </w:rPr>
        <w:t xml:space="preserve"> produkcijsk</w:t>
      </w:r>
      <w:r w:rsidR="006261CA" w:rsidRPr="000C18E7">
        <w:rPr>
          <w:sz w:val="20"/>
          <w:szCs w:val="20"/>
        </w:rPr>
        <w:t>e</w:t>
      </w:r>
      <w:r w:rsidRPr="000C18E7">
        <w:rPr>
          <w:sz w:val="20"/>
          <w:szCs w:val="20"/>
        </w:rPr>
        <w:t xml:space="preserve"> način</w:t>
      </w:r>
      <w:r w:rsidR="006261CA" w:rsidRPr="000C18E7">
        <w:rPr>
          <w:sz w:val="20"/>
          <w:szCs w:val="20"/>
        </w:rPr>
        <w:t>e</w:t>
      </w:r>
      <w:r w:rsidRPr="000C18E7">
        <w:rPr>
          <w:rStyle w:val="Sprotnaopomba-sklic"/>
          <w:sz w:val="20"/>
          <w:szCs w:val="20"/>
        </w:rPr>
        <w:footnoteReference w:id="3"/>
      </w:r>
      <w:r w:rsidR="00483CC9" w:rsidRPr="000C18E7">
        <w:rPr>
          <w:sz w:val="20"/>
          <w:szCs w:val="20"/>
        </w:rPr>
        <w:t xml:space="preserve"> </w:t>
      </w:r>
      <w:r w:rsidR="005E1389" w:rsidRPr="000C18E7">
        <w:rPr>
          <w:sz w:val="20"/>
          <w:szCs w:val="20"/>
        </w:rPr>
        <w:t>in</w:t>
      </w:r>
      <w:r w:rsidR="00483CC9" w:rsidRPr="000C18E7">
        <w:rPr>
          <w:sz w:val="20"/>
          <w:szCs w:val="20"/>
        </w:rPr>
        <w:t xml:space="preserve"> </w:t>
      </w:r>
      <w:r w:rsidR="006261CA" w:rsidRPr="000C18E7">
        <w:rPr>
          <w:sz w:val="20"/>
          <w:szCs w:val="20"/>
        </w:rPr>
        <w:t xml:space="preserve">zgodovinske </w:t>
      </w:r>
      <w:r w:rsidR="00930D2F" w:rsidRPr="000C18E7">
        <w:rPr>
          <w:sz w:val="20"/>
          <w:szCs w:val="20"/>
        </w:rPr>
        <w:t>»družbene formacije«</w:t>
      </w:r>
      <w:r w:rsidR="00930D2F" w:rsidRPr="000C18E7">
        <w:rPr>
          <w:rStyle w:val="Sprotnaopomba-sklic"/>
          <w:sz w:val="20"/>
          <w:szCs w:val="20"/>
        </w:rPr>
        <w:footnoteReference w:id="4"/>
      </w:r>
      <w:r w:rsidR="00930D2F" w:rsidRPr="000C18E7">
        <w:rPr>
          <w:sz w:val="20"/>
          <w:szCs w:val="20"/>
        </w:rPr>
        <w:t xml:space="preserve"> </w:t>
      </w:r>
      <w:r w:rsidR="005E1389" w:rsidRPr="000C18E7">
        <w:rPr>
          <w:sz w:val="20"/>
          <w:szCs w:val="20"/>
        </w:rPr>
        <w:t xml:space="preserve">oziroma </w:t>
      </w:r>
      <w:r w:rsidR="00483CC9" w:rsidRPr="000C18E7">
        <w:rPr>
          <w:sz w:val="20"/>
          <w:szCs w:val="20"/>
        </w:rPr>
        <w:t>družbenoekonomsk</w:t>
      </w:r>
      <w:r w:rsidR="006261CA" w:rsidRPr="000C18E7">
        <w:rPr>
          <w:sz w:val="20"/>
          <w:szCs w:val="20"/>
        </w:rPr>
        <w:t>e</w:t>
      </w:r>
      <w:r w:rsidR="00483CC9" w:rsidRPr="000C18E7">
        <w:rPr>
          <w:sz w:val="20"/>
          <w:szCs w:val="20"/>
        </w:rPr>
        <w:t xml:space="preserve"> sistem</w:t>
      </w:r>
      <w:r w:rsidR="006261CA" w:rsidRPr="000C18E7">
        <w:rPr>
          <w:sz w:val="20"/>
          <w:szCs w:val="20"/>
        </w:rPr>
        <w:t>e</w:t>
      </w:r>
      <w:r w:rsidR="001C7845" w:rsidRPr="000C18E7">
        <w:rPr>
          <w:sz w:val="20"/>
          <w:szCs w:val="20"/>
        </w:rPr>
        <w:t xml:space="preserve"> v najširšem </w:t>
      </w:r>
      <w:r w:rsidR="004B2E8B" w:rsidRPr="000C18E7">
        <w:rPr>
          <w:sz w:val="20"/>
          <w:szCs w:val="20"/>
        </w:rPr>
        <w:lastRenderedPageBreak/>
        <w:t>smislu</w:t>
      </w:r>
      <w:r w:rsidR="001C7845" w:rsidRPr="000C18E7">
        <w:rPr>
          <w:sz w:val="20"/>
          <w:szCs w:val="20"/>
        </w:rPr>
        <w:t xml:space="preserve"> te besede</w:t>
      </w:r>
      <w:r w:rsidR="00483CC9" w:rsidRPr="000C18E7">
        <w:rPr>
          <w:rStyle w:val="Sprotnaopomba-sklic"/>
          <w:sz w:val="20"/>
          <w:szCs w:val="20"/>
        </w:rPr>
        <w:footnoteReference w:id="5"/>
      </w:r>
      <w:r w:rsidR="008C35C7" w:rsidRPr="000C18E7">
        <w:rPr>
          <w:sz w:val="20"/>
          <w:szCs w:val="20"/>
        </w:rPr>
        <w:t xml:space="preserve"> ter </w:t>
      </w:r>
      <w:r w:rsidR="00437766" w:rsidRPr="000C18E7">
        <w:rPr>
          <w:sz w:val="20"/>
          <w:szCs w:val="20"/>
        </w:rPr>
        <w:t xml:space="preserve">razredne </w:t>
      </w:r>
      <w:r w:rsidR="00FF310E" w:rsidRPr="000C18E7">
        <w:rPr>
          <w:sz w:val="20"/>
          <w:szCs w:val="20"/>
        </w:rPr>
        <w:t xml:space="preserve">ločuje </w:t>
      </w:r>
      <w:r w:rsidR="008C35C7" w:rsidRPr="000C18E7">
        <w:rPr>
          <w:sz w:val="20"/>
          <w:szCs w:val="20"/>
        </w:rPr>
        <w:t xml:space="preserve">od </w:t>
      </w:r>
      <w:r w:rsidR="00437766" w:rsidRPr="000C18E7">
        <w:rPr>
          <w:sz w:val="20"/>
          <w:szCs w:val="20"/>
        </w:rPr>
        <w:t>brezrazrednih</w:t>
      </w:r>
      <w:r w:rsidR="008C35C7" w:rsidRPr="000C18E7">
        <w:rPr>
          <w:sz w:val="20"/>
          <w:szCs w:val="20"/>
        </w:rPr>
        <w:t>,</w:t>
      </w:r>
      <w:r w:rsidRPr="000C18E7">
        <w:rPr>
          <w:sz w:val="20"/>
          <w:szCs w:val="20"/>
        </w:rPr>
        <w:t xml:space="preserve"> </w:t>
      </w:r>
      <w:r w:rsidR="00E54E0D" w:rsidRPr="000C18E7">
        <w:rPr>
          <w:sz w:val="20"/>
          <w:szCs w:val="20"/>
        </w:rPr>
        <w:t>vsekakor</w:t>
      </w:r>
      <w:r w:rsidRPr="000C18E7">
        <w:rPr>
          <w:sz w:val="20"/>
          <w:szCs w:val="20"/>
        </w:rPr>
        <w:t xml:space="preserve"> eno ključnih vprašanj tudi v </w:t>
      </w:r>
      <w:r w:rsidR="00FF310E" w:rsidRPr="000C18E7">
        <w:rPr>
          <w:sz w:val="20"/>
          <w:szCs w:val="20"/>
        </w:rPr>
        <w:t xml:space="preserve">aktualnih </w:t>
      </w:r>
      <w:r w:rsidRPr="000C18E7">
        <w:rPr>
          <w:sz w:val="20"/>
          <w:szCs w:val="20"/>
        </w:rPr>
        <w:t xml:space="preserve">razpravah o nadaljnjem </w:t>
      </w:r>
      <w:r w:rsidR="003703BD" w:rsidRPr="000C18E7">
        <w:rPr>
          <w:sz w:val="20"/>
          <w:szCs w:val="20"/>
        </w:rPr>
        <w:t>ekonomskem in socialnem</w:t>
      </w:r>
      <w:r w:rsidR="00B517E2" w:rsidRPr="000C18E7">
        <w:rPr>
          <w:sz w:val="20"/>
          <w:szCs w:val="20"/>
        </w:rPr>
        <w:t xml:space="preserve"> razvoju</w:t>
      </w:r>
      <w:r w:rsidR="00F2595F" w:rsidRPr="000C18E7">
        <w:rPr>
          <w:sz w:val="20"/>
          <w:szCs w:val="20"/>
        </w:rPr>
        <w:t xml:space="preserve"> človeške </w:t>
      </w:r>
      <w:r w:rsidR="00326CD4" w:rsidRPr="000C18E7">
        <w:rPr>
          <w:sz w:val="20"/>
          <w:szCs w:val="20"/>
        </w:rPr>
        <w:t>civilizacije</w:t>
      </w:r>
      <w:r w:rsidRPr="000C18E7">
        <w:rPr>
          <w:sz w:val="20"/>
          <w:szCs w:val="20"/>
        </w:rPr>
        <w:t xml:space="preserve">. </w:t>
      </w:r>
      <w:r w:rsidR="00326CD4" w:rsidRPr="000C18E7">
        <w:rPr>
          <w:sz w:val="20"/>
          <w:szCs w:val="20"/>
        </w:rPr>
        <w:t xml:space="preserve">Kajti, kot ugotavlja </w:t>
      </w:r>
      <w:r w:rsidR="0020247D" w:rsidRPr="000C18E7">
        <w:rPr>
          <w:sz w:val="20"/>
          <w:szCs w:val="20"/>
        </w:rPr>
        <w:t>Kržan</w:t>
      </w:r>
      <w:r w:rsidR="00326CD4" w:rsidRPr="000C18E7">
        <w:rPr>
          <w:sz w:val="20"/>
          <w:szCs w:val="20"/>
        </w:rPr>
        <w:t xml:space="preserve"> (</w:t>
      </w:r>
      <w:r w:rsidR="0020247D" w:rsidRPr="000C18E7">
        <w:rPr>
          <w:sz w:val="20"/>
          <w:szCs w:val="20"/>
        </w:rPr>
        <w:t xml:space="preserve">2011: </w:t>
      </w:r>
      <w:r w:rsidR="00326CD4" w:rsidRPr="000C18E7">
        <w:rPr>
          <w:sz w:val="20"/>
          <w:szCs w:val="20"/>
        </w:rPr>
        <w:t>144), kvalitativna sprememba družbene strukture je mogoča le kot sprememba produkcijskih odnosov.</w:t>
      </w:r>
      <w:r w:rsidR="00F76262" w:rsidRPr="000C18E7">
        <w:rPr>
          <w:sz w:val="20"/>
          <w:szCs w:val="20"/>
        </w:rPr>
        <w:t xml:space="preserve"> In s tem se v celoti strinjamo.</w:t>
      </w:r>
    </w:p>
    <w:p w:rsidR="005250F1" w:rsidRPr="000C18E7" w:rsidRDefault="005250F1" w:rsidP="00471200">
      <w:pPr>
        <w:jc w:val="both"/>
        <w:rPr>
          <w:sz w:val="20"/>
          <w:szCs w:val="20"/>
        </w:rPr>
      </w:pPr>
    </w:p>
    <w:p w:rsidR="00E829CA" w:rsidRPr="000C18E7" w:rsidRDefault="00102CE2" w:rsidP="00471200">
      <w:pPr>
        <w:jc w:val="both"/>
        <w:rPr>
          <w:sz w:val="20"/>
          <w:szCs w:val="20"/>
        </w:rPr>
      </w:pPr>
      <w:r w:rsidRPr="000C18E7">
        <w:rPr>
          <w:sz w:val="20"/>
          <w:szCs w:val="20"/>
        </w:rPr>
        <w:t>N</w:t>
      </w:r>
      <w:r w:rsidR="00DB241A" w:rsidRPr="000C18E7">
        <w:rPr>
          <w:sz w:val="20"/>
          <w:szCs w:val="20"/>
        </w:rPr>
        <w:t xml:space="preserve">adaljnjega družbenega </w:t>
      </w:r>
      <w:r w:rsidRPr="000C18E7">
        <w:rPr>
          <w:sz w:val="20"/>
          <w:szCs w:val="20"/>
        </w:rPr>
        <w:t xml:space="preserve">razvoja torej brez jasnega odgovora na gornje vprašanje niti </w:t>
      </w:r>
      <w:r w:rsidR="00DB241A" w:rsidRPr="000C18E7">
        <w:rPr>
          <w:sz w:val="20"/>
          <w:szCs w:val="20"/>
        </w:rPr>
        <w:t>ni mogoče</w:t>
      </w:r>
      <w:r w:rsidR="00471200" w:rsidRPr="000C18E7">
        <w:rPr>
          <w:sz w:val="20"/>
          <w:szCs w:val="20"/>
        </w:rPr>
        <w:t xml:space="preserve"> </w:t>
      </w:r>
      <w:r w:rsidRPr="000C18E7">
        <w:rPr>
          <w:sz w:val="20"/>
          <w:szCs w:val="20"/>
        </w:rPr>
        <w:t xml:space="preserve">začeti </w:t>
      </w:r>
      <w:r w:rsidR="00471200" w:rsidRPr="000C18E7">
        <w:rPr>
          <w:sz w:val="20"/>
          <w:szCs w:val="20"/>
        </w:rPr>
        <w:t xml:space="preserve">zavestno </w:t>
      </w:r>
      <w:r w:rsidR="00B517E2" w:rsidRPr="000C18E7">
        <w:rPr>
          <w:sz w:val="20"/>
          <w:szCs w:val="20"/>
        </w:rPr>
        <w:t xml:space="preserve">in načrtno </w:t>
      </w:r>
      <w:r w:rsidR="00471200" w:rsidRPr="000C18E7">
        <w:rPr>
          <w:sz w:val="20"/>
          <w:szCs w:val="20"/>
        </w:rPr>
        <w:t xml:space="preserve">usmerjati proti želenemu in </w:t>
      </w:r>
      <w:r w:rsidR="00367377" w:rsidRPr="000C18E7">
        <w:rPr>
          <w:sz w:val="20"/>
          <w:szCs w:val="20"/>
        </w:rPr>
        <w:t xml:space="preserve">na načelni ravni </w:t>
      </w:r>
      <w:r w:rsidRPr="000C18E7">
        <w:rPr>
          <w:sz w:val="20"/>
          <w:szCs w:val="20"/>
        </w:rPr>
        <w:t xml:space="preserve">sicer </w:t>
      </w:r>
      <w:r w:rsidR="00A26610" w:rsidRPr="000C18E7">
        <w:rPr>
          <w:sz w:val="20"/>
          <w:szCs w:val="20"/>
        </w:rPr>
        <w:t>splošno</w:t>
      </w:r>
      <w:r w:rsidR="003703BD" w:rsidRPr="000C18E7">
        <w:rPr>
          <w:sz w:val="20"/>
          <w:szCs w:val="20"/>
        </w:rPr>
        <w:t xml:space="preserve"> </w:t>
      </w:r>
      <w:proofErr w:type="spellStart"/>
      <w:r w:rsidR="00471200" w:rsidRPr="000C18E7">
        <w:rPr>
          <w:sz w:val="20"/>
          <w:szCs w:val="20"/>
        </w:rPr>
        <w:t>proklamiranemu</w:t>
      </w:r>
      <w:proofErr w:type="spellEnd"/>
      <w:r w:rsidR="00471200" w:rsidRPr="000C18E7">
        <w:rPr>
          <w:sz w:val="20"/>
          <w:szCs w:val="20"/>
        </w:rPr>
        <w:t xml:space="preserve"> </w:t>
      </w:r>
      <w:r w:rsidR="00A26610" w:rsidRPr="000C18E7">
        <w:rPr>
          <w:sz w:val="20"/>
          <w:szCs w:val="20"/>
        </w:rPr>
        <w:t xml:space="preserve">družbenorazvojnemu </w:t>
      </w:r>
      <w:r w:rsidR="00471200" w:rsidRPr="000C18E7">
        <w:rPr>
          <w:sz w:val="20"/>
          <w:szCs w:val="20"/>
        </w:rPr>
        <w:t xml:space="preserve">cilju, to je </w:t>
      </w:r>
      <w:r w:rsidR="00ED541F" w:rsidRPr="000C18E7">
        <w:rPr>
          <w:sz w:val="20"/>
          <w:szCs w:val="20"/>
        </w:rPr>
        <w:t xml:space="preserve">v smeri </w:t>
      </w:r>
      <w:r w:rsidR="00231053" w:rsidRPr="000C18E7">
        <w:rPr>
          <w:i/>
          <w:sz w:val="20"/>
          <w:szCs w:val="20"/>
        </w:rPr>
        <w:t xml:space="preserve">ekonomsko (še) uspešnejše, hkrati pa socialno pravičnejše in </w:t>
      </w:r>
      <w:proofErr w:type="spellStart"/>
      <w:r w:rsidR="00231053" w:rsidRPr="000C18E7">
        <w:rPr>
          <w:i/>
          <w:sz w:val="20"/>
          <w:szCs w:val="20"/>
        </w:rPr>
        <w:t>kohezivnejše</w:t>
      </w:r>
      <w:proofErr w:type="spellEnd"/>
      <w:r w:rsidR="00231053" w:rsidRPr="000C18E7">
        <w:rPr>
          <w:i/>
          <w:sz w:val="20"/>
          <w:szCs w:val="20"/>
        </w:rPr>
        <w:t xml:space="preserve"> ter okoljsko odgovornejše družbe</w:t>
      </w:r>
      <w:r w:rsidR="00471200" w:rsidRPr="000C18E7">
        <w:rPr>
          <w:sz w:val="20"/>
          <w:szCs w:val="20"/>
        </w:rPr>
        <w:t>.</w:t>
      </w:r>
      <w:r w:rsidR="00B235F4" w:rsidRPr="000C18E7">
        <w:rPr>
          <w:sz w:val="20"/>
          <w:szCs w:val="20"/>
        </w:rPr>
        <w:t xml:space="preserve"> </w:t>
      </w:r>
      <w:r w:rsidR="00326CD4" w:rsidRPr="000C18E7">
        <w:rPr>
          <w:sz w:val="20"/>
          <w:szCs w:val="20"/>
        </w:rPr>
        <w:t>S</w:t>
      </w:r>
      <w:r w:rsidR="00B235F4" w:rsidRPr="000C18E7">
        <w:rPr>
          <w:sz w:val="20"/>
          <w:szCs w:val="20"/>
        </w:rPr>
        <w:t>edanji kapitalizem</w:t>
      </w:r>
      <w:r w:rsidR="005250F1" w:rsidRPr="000C18E7">
        <w:rPr>
          <w:sz w:val="20"/>
          <w:szCs w:val="20"/>
        </w:rPr>
        <w:t xml:space="preserve">, ki je po svojem najglobljem bistvu </w:t>
      </w:r>
      <w:r w:rsidR="004257AC" w:rsidRPr="000C18E7">
        <w:rPr>
          <w:sz w:val="20"/>
          <w:szCs w:val="20"/>
        </w:rPr>
        <w:t xml:space="preserve">sicer </w:t>
      </w:r>
      <w:r w:rsidR="005250F1" w:rsidRPr="000C18E7">
        <w:rPr>
          <w:sz w:val="20"/>
          <w:szCs w:val="20"/>
        </w:rPr>
        <w:t>še vedno klasični »mezdni« kapitalizem,</w:t>
      </w:r>
      <w:r w:rsidR="00B235F4" w:rsidRPr="000C18E7">
        <w:rPr>
          <w:sz w:val="20"/>
          <w:szCs w:val="20"/>
        </w:rPr>
        <w:t xml:space="preserve"> z vsemi svojimi znanimi notranjimi protislovji </w:t>
      </w:r>
      <w:r w:rsidR="00ED0954" w:rsidRPr="000C18E7">
        <w:rPr>
          <w:sz w:val="20"/>
          <w:szCs w:val="20"/>
        </w:rPr>
        <w:t>in čedalje bolj deviantnimi ekonomskimi, socialnimi in okoljskimi učinki</w:t>
      </w:r>
      <w:r w:rsidR="00A36081" w:rsidRPr="000C18E7">
        <w:rPr>
          <w:sz w:val="20"/>
          <w:szCs w:val="20"/>
        </w:rPr>
        <w:t xml:space="preserve"> </w:t>
      </w:r>
      <w:r w:rsidR="00326CD4" w:rsidRPr="000C18E7">
        <w:rPr>
          <w:sz w:val="20"/>
          <w:szCs w:val="20"/>
        </w:rPr>
        <w:t xml:space="preserve">namreč </w:t>
      </w:r>
      <w:r w:rsidR="00B235F4" w:rsidRPr="000C18E7">
        <w:rPr>
          <w:sz w:val="20"/>
          <w:szCs w:val="20"/>
        </w:rPr>
        <w:t xml:space="preserve">zagotovo ni in ne more biti </w:t>
      </w:r>
      <w:r w:rsidR="000004F6" w:rsidRPr="000C18E7">
        <w:rPr>
          <w:sz w:val="20"/>
          <w:szCs w:val="20"/>
        </w:rPr>
        <w:t>končna</w:t>
      </w:r>
      <w:r w:rsidR="00B235F4" w:rsidRPr="000C18E7">
        <w:rPr>
          <w:sz w:val="20"/>
          <w:szCs w:val="20"/>
        </w:rPr>
        <w:t xml:space="preserve"> etapa v </w:t>
      </w:r>
      <w:r w:rsidR="00E54E0D" w:rsidRPr="000C18E7">
        <w:rPr>
          <w:sz w:val="20"/>
          <w:szCs w:val="20"/>
        </w:rPr>
        <w:t xml:space="preserve">družbenoekonomskem </w:t>
      </w:r>
      <w:r w:rsidR="00B235F4" w:rsidRPr="000C18E7">
        <w:rPr>
          <w:sz w:val="20"/>
          <w:szCs w:val="20"/>
        </w:rPr>
        <w:t xml:space="preserve">razvoju človeške </w:t>
      </w:r>
      <w:r w:rsidR="00E54E0D" w:rsidRPr="000C18E7">
        <w:rPr>
          <w:sz w:val="20"/>
          <w:szCs w:val="20"/>
        </w:rPr>
        <w:t>civilizacije</w:t>
      </w:r>
      <w:r w:rsidR="00B235F4" w:rsidRPr="000C18E7">
        <w:rPr>
          <w:sz w:val="20"/>
          <w:szCs w:val="20"/>
        </w:rPr>
        <w:t>.</w:t>
      </w:r>
      <w:r w:rsidR="00A27C8D" w:rsidRPr="000C18E7">
        <w:rPr>
          <w:sz w:val="20"/>
          <w:szCs w:val="20"/>
        </w:rPr>
        <w:t xml:space="preserve"> Osnovno</w:t>
      </w:r>
      <w:r w:rsidR="00874FA0" w:rsidRPr="000C18E7">
        <w:rPr>
          <w:sz w:val="20"/>
          <w:szCs w:val="20"/>
        </w:rPr>
        <w:t>, kar nas zanima</w:t>
      </w:r>
      <w:r w:rsidR="00A27C8D" w:rsidRPr="000C18E7">
        <w:rPr>
          <w:sz w:val="20"/>
          <w:szCs w:val="20"/>
        </w:rPr>
        <w:t xml:space="preserve"> v tej razpravi</w:t>
      </w:r>
      <w:r w:rsidR="00ED541F" w:rsidRPr="000C18E7">
        <w:rPr>
          <w:sz w:val="20"/>
          <w:szCs w:val="20"/>
        </w:rPr>
        <w:t>, je zato predvsem vprašanje</w:t>
      </w:r>
      <w:r w:rsidR="00A27C8D" w:rsidRPr="000C18E7">
        <w:rPr>
          <w:sz w:val="20"/>
          <w:szCs w:val="20"/>
        </w:rPr>
        <w:t xml:space="preserve">, </w:t>
      </w:r>
    </w:p>
    <w:p w:rsidR="00E829CA" w:rsidRPr="000C18E7" w:rsidRDefault="00A27C8D" w:rsidP="00E829CA">
      <w:pPr>
        <w:pStyle w:val="Odstavekseznama"/>
        <w:numPr>
          <w:ilvl w:val="0"/>
          <w:numId w:val="5"/>
        </w:numPr>
        <w:jc w:val="both"/>
        <w:rPr>
          <w:sz w:val="20"/>
          <w:szCs w:val="20"/>
        </w:rPr>
      </w:pPr>
      <w:r w:rsidRPr="000C18E7">
        <w:rPr>
          <w:sz w:val="20"/>
          <w:szCs w:val="20"/>
        </w:rPr>
        <w:t xml:space="preserve">ali je </w:t>
      </w:r>
      <w:r w:rsidR="00030F4A" w:rsidRPr="000C18E7">
        <w:rPr>
          <w:sz w:val="20"/>
          <w:szCs w:val="20"/>
        </w:rPr>
        <w:t xml:space="preserve">morebiten pomembnejši razvojni preboj v </w:t>
      </w:r>
      <w:r w:rsidR="0059670F" w:rsidRPr="000C18E7">
        <w:rPr>
          <w:sz w:val="20"/>
          <w:szCs w:val="20"/>
        </w:rPr>
        <w:t>navedeni</w:t>
      </w:r>
      <w:r w:rsidR="00030F4A" w:rsidRPr="000C18E7">
        <w:rPr>
          <w:sz w:val="20"/>
          <w:szCs w:val="20"/>
        </w:rPr>
        <w:t xml:space="preserve"> smeri </w:t>
      </w:r>
      <w:r w:rsidR="00164491" w:rsidRPr="000C18E7">
        <w:rPr>
          <w:sz w:val="20"/>
          <w:szCs w:val="20"/>
        </w:rPr>
        <w:t xml:space="preserve">res </w:t>
      </w:r>
      <w:r w:rsidR="00030F4A" w:rsidRPr="000C18E7">
        <w:rPr>
          <w:sz w:val="20"/>
          <w:szCs w:val="20"/>
        </w:rPr>
        <w:t xml:space="preserve">možen </w:t>
      </w:r>
      <w:r w:rsidR="009D2768" w:rsidRPr="000C18E7">
        <w:rPr>
          <w:sz w:val="20"/>
          <w:szCs w:val="20"/>
        </w:rPr>
        <w:t xml:space="preserve">izključno </w:t>
      </w:r>
      <w:r w:rsidR="00030F4A" w:rsidRPr="000C18E7">
        <w:rPr>
          <w:sz w:val="20"/>
          <w:szCs w:val="20"/>
        </w:rPr>
        <w:t xml:space="preserve">samo v obliki radikalne preobrazbe kapitalizma </w:t>
      </w:r>
      <w:r w:rsidR="00D05CC2" w:rsidRPr="000C18E7">
        <w:rPr>
          <w:sz w:val="20"/>
          <w:szCs w:val="20"/>
        </w:rPr>
        <w:t xml:space="preserve">- </w:t>
      </w:r>
      <w:r w:rsidR="002F01A3" w:rsidRPr="000C18E7">
        <w:rPr>
          <w:sz w:val="20"/>
          <w:szCs w:val="20"/>
        </w:rPr>
        <w:t xml:space="preserve">prek </w:t>
      </w:r>
      <w:r w:rsidR="006A3FF7" w:rsidRPr="000C18E7">
        <w:rPr>
          <w:sz w:val="20"/>
          <w:szCs w:val="20"/>
        </w:rPr>
        <w:t>odprave</w:t>
      </w:r>
      <w:r w:rsidR="002F01A3" w:rsidRPr="000C18E7">
        <w:rPr>
          <w:sz w:val="20"/>
          <w:szCs w:val="20"/>
        </w:rPr>
        <w:t xml:space="preserve"> zasebne lastnine produkcijskih sredstev in </w:t>
      </w:r>
      <w:r w:rsidR="009D2768" w:rsidRPr="000C18E7">
        <w:rPr>
          <w:sz w:val="20"/>
          <w:szCs w:val="20"/>
        </w:rPr>
        <w:t xml:space="preserve">tržnega </w:t>
      </w:r>
      <w:r w:rsidR="00081994" w:rsidRPr="000C18E7">
        <w:rPr>
          <w:sz w:val="20"/>
          <w:szCs w:val="20"/>
        </w:rPr>
        <w:t>sistema</w:t>
      </w:r>
      <w:r w:rsidR="00D05CC2" w:rsidRPr="000C18E7">
        <w:rPr>
          <w:sz w:val="20"/>
          <w:szCs w:val="20"/>
        </w:rPr>
        <w:t xml:space="preserve"> -</w:t>
      </w:r>
      <w:r w:rsidR="002F01A3" w:rsidRPr="000C18E7">
        <w:rPr>
          <w:sz w:val="20"/>
          <w:szCs w:val="20"/>
        </w:rPr>
        <w:t xml:space="preserve"> </w:t>
      </w:r>
      <w:r w:rsidR="00030F4A" w:rsidRPr="000C18E7">
        <w:rPr>
          <w:sz w:val="20"/>
          <w:szCs w:val="20"/>
        </w:rPr>
        <w:t>v nek popolnoma nov družbenoekonomski sistem, ki po svojem bistvu sploh ne bo več kapitalizem</w:t>
      </w:r>
      <w:r w:rsidR="00934265" w:rsidRPr="000C18E7">
        <w:rPr>
          <w:sz w:val="20"/>
          <w:szCs w:val="20"/>
        </w:rPr>
        <w:t>,</w:t>
      </w:r>
    </w:p>
    <w:p w:rsidR="00E829CA" w:rsidRPr="000C18E7" w:rsidRDefault="00030F4A" w:rsidP="00E829CA">
      <w:pPr>
        <w:pStyle w:val="Odstavekseznama"/>
        <w:numPr>
          <w:ilvl w:val="0"/>
          <w:numId w:val="5"/>
        </w:numPr>
        <w:jc w:val="both"/>
        <w:rPr>
          <w:sz w:val="20"/>
          <w:szCs w:val="20"/>
        </w:rPr>
      </w:pPr>
      <w:r w:rsidRPr="000C18E7">
        <w:rPr>
          <w:sz w:val="20"/>
          <w:szCs w:val="20"/>
        </w:rPr>
        <w:t xml:space="preserve">ali pa je </w:t>
      </w:r>
      <w:r w:rsidR="00B37646" w:rsidRPr="000C18E7">
        <w:rPr>
          <w:sz w:val="20"/>
          <w:szCs w:val="20"/>
        </w:rPr>
        <w:t xml:space="preserve">realno možna </w:t>
      </w:r>
      <w:r w:rsidR="00485BC4" w:rsidRPr="000C18E7">
        <w:rPr>
          <w:sz w:val="20"/>
          <w:szCs w:val="20"/>
        </w:rPr>
        <w:t xml:space="preserve">alternativa </w:t>
      </w:r>
      <w:r w:rsidR="00B37646" w:rsidRPr="000C18E7">
        <w:rPr>
          <w:sz w:val="20"/>
          <w:szCs w:val="20"/>
        </w:rPr>
        <w:t>tudi neka povsem nova</w:t>
      </w:r>
      <w:r w:rsidR="004E36F7" w:rsidRPr="000C18E7">
        <w:rPr>
          <w:sz w:val="20"/>
          <w:szCs w:val="20"/>
        </w:rPr>
        <w:t xml:space="preserve"> </w:t>
      </w:r>
      <w:r w:rsidR="00B37646" w:rsidRPr="000C18E7">
        <w:rPr>
          <w:sz w:val="20"/>
          <w:szCs w:val="20"/>
        </w:rPr>
        <w:t xml:space="preserve">sistemska paradigma kapitalizma kot brezrazrednega in </w:t>
      </w:r>
      <w:proofErr w:type="spellStart"/>
      <w:r w:rsidR="00B37646" w:rsidRPr="000C18E7">
        <w:rPr>
          <w:sz w:val="20"/>
          <w:szCs w:val="20"/>
        </w:rPr>
        <w:t>neizkoriščevalskega</w:t>
      </w:r>
      <w:proofErr w:type="spellEnd"/>
      <w:r w:rsidR="00B37646" w:rsidRPr="000C18E7">
        <w:rPr>
          <w:sz w:val="20"/>
          <w:szCs w:val="20"/>
        </w:rPr>
        <w:t xml:space="preserve"> družbenoekonomskega sistema</w:t>
      </w:r>
      <w:r w:rsidR="0088541C" w:rsidRPr="000C18E7">
        <w:rPr>
          <w:sz w:val="20"/>
          <w:szCs w:val="20"/>
        </w:rPr>
        <w:t>, temelječega na popolni sistemski enakopravnosti lastnikov dela in kapitala</w:t>
      </w:r>
      <w:r w:rsidR="00B37646" w:rsidRPr="000C18E7">
        <w:rPr>
          <w:sz w:val="20"/>
          <w:szCs w:val="20"/>
        </w:rPr>
        <w:t xml:space="preserve"> </w:t>
      </w:r>
      <w:r w:rsidR="00630AA6" w:rsidRPr="000C18E7">
        <w:rPr>
          <w:sz w:val="20"/>
          <w:szCs w:val="20"/>
        </w:rPr>
        <w:t>(»</w:t>
      </w:r>
      <w:r w:rsidR="00B37646" w:rsidRPr="000C18E7">
        <w:rPr>
          <w:sz w:val="20"/>
          <w:szCs w:val="20"/>
        </w:rPr>
        <w:t>ekonomska demokracija</w:t>
      </w:r>
      <w:r w:rsidR="00630AA6" w:rsidRPr="000C18E7">
        <w:rPr>
          <w:sz w:val="20"/>
          <w:szCs w:val="20"/>
        </w:rPr>
        <w:t>«</w:t>
      </w:r>
      <w:r w:rsidR="00C175F2" w:rsidRPr="000C18E7">
        <w:rPr>
          <w:sz w:val="20"/>
          <w:szCs w:val="20"/>
        </w:rPr>
        <w:t>)</w:t>
      </w:r>
      <w:r w:rsidR="00DD6CAB" w:rsidRPr="000C18E7">
        <w:rPr>
          <w:sz w:val="20"/>
          <w:szCs w:val="20"/>
        </w:rPr>
        <w:t xml:space="preserve">, </w:t>
      </w:r>
      <w:r w:rsidR="00B8260C" w:rsidRPr="000C18E7">
        <w:rPr>
          <w:sz w:val="20"/>
          <w:szCs w:val="20"/>
        </w:rPr>
        <w:t xml:space="preserve">do katere je mogoče z </w:t>
      </w:r>
      <w:r w:rsidR="00A1554C" w:rsidRPr="000C18E7">
        <w:rPr>
          <w:sz w:val="20"/>
          <w:szCs w:val="20"/>
        </w:rPr>
        <w:t xml:space="preserve">določenimi </w:t>
      </w:r>
      <w:r w:rsidR="0059670F" w:rsidRPr="000C18E7">
        <w:rPr>
          <w:sz w:val="20"/>
          <w:szCs w:val="20"/>
        </w:rPr>
        <w:t xml:space="preserve">korenitejšimi </w:t>
      </w:r>
      <w:r w:rsidR="00105625" w:rsidRPr="000C18E7">
        <w:rPr>
          <w:sz w:val="20"/>
          <w:szCs w:val="20"/>
        </w:rPr>
        <w:t xml:space="preserve">institucionalnimi </w:t>
      </w:r>
      <w:r w:rsidR="00B8260C" w:rsidRPr="000C18E7">
        <w:rPr>
          <w:sz w:val="20"/>
          <w:szCs w:val="20"/>
        </w:rPr>
        <w:t>spremembami</w:t>
      </w:r>
      <w:r w:rsidR="00A1554C" w:rsidRPr="000C18E7">
        <w:rPr>
          <w:sz w:val="20"/>
          <w:szCs w:val="20"/>
        </w:rPr>
        <w:t xml:space="preserve"> </w:t>
      </w:r>
      <w:r w:rsidR="004E36F7" w:rsidRPr="000C18E7">
        <w:rPr>
          <w:sz w:val="20"/>
          <w:szCs w:val="20"/>
        </w:rPr>
        <w:t>sedanjega</w:t>
      </w:r>
      <w:r w:rsidR="00105625" w:rsidRPr="000C18E7">
        <w:rPr>
          <w:sz w:val="20"/>
          <w:szCs w:val="20"/>
        </w:rPr>
        <w:t xml:space="preserve"> </w:t>
      </w:r>
      <w:r w:rsidR="000F0EEC" w:rsidRPr="000C18E7">
        <w:rPr>
          <w:sz w:val="20"/>
          <w:szCs w:val="20"/>
        </w:rPr>
        <w:t>sistema</w:t>
      </w:r>
      <w:r w:rsidR="00105625" w:rsidRPr="000C18E7">
        <w:rPr>
          <w:sz w:val="20"/>
          <w:szCs w:val="20"/>
        </w:rPr>
        <w:t xml:space="preserve"> </w:t>
      </w:r>
      <w:r w:rsidR="0059670F" w:rsidRPr="000C18E7">
        <w:rPr>
          <w:sz w:val="20"/>
          <w:szCs w:val="20"/>
        </w:rPr>
        <w:t xml:space="preserve">priti tudi </w:t>
      </w:r>
      <w:r w:rsidR="00164491" w:rsidRPr="000C18E7">
        <w:rPr>
          <w:sz w:val="20"/>
          <w:szCs w:val="20"/>
        </w:rPr>
        <w:t xml:space="preserve">brez poseganja v zasebno lastnino </w:t>
      </w:r>
      <w:r w:rsidR="00537C74" w:rsidRPr="000C18E7">
        <w:rPr>
          <w:sz w:val="20"/>
          <w:szCs w:val="20"/>
        </w:rPr>
        <w:t>in</w:t>
      </w:r>
      <w:r w:rsidR="00164491" w:rsidRPr="000C18E7">
        <w:rPr>
          <w:sz w:val="20"/>
          <w:szCs w:val="20"/>
        </w:rPr>
        <w:t xml:space="preserve"> tržni sistem gospodarjenja</w:t>
      </w:r>
      <w:r w:rsidR="00537C74" w:rsidRPr="000C18E7">
        <w:rPr>
          <w:sz w:val="20"/>
          <w:szCs w:val="20"/>
        </w:rPr>
        <w:t xml:space="preserve"> na splošno, torej brez zahajanja v kakršnokoli obliko socializma ali drugačnega ne-kapitalizma.</w:t>
      </w:r>
      <w:r w:rsidR="002F3F74" w:rsidRPr="000C18E7">
        <w:rPr>
          <w:sz w:val="20"/>
          <w:szCs w:val="20"/>
        </w:rPr>
        <w:t xml:space="preserve"> </w:t>
      </w:r>
    </w:p>
    <w:p w:rsidR="00E829CA" w:rsidRPr="000C18E7" w:rsidRDefault="00E829CA" w:rsidP="00471200">
      <w:pPr>
        <w:jc w:val="both"/>
        <w:rPr>
          <w:sz w:val="20"/>
          <w:szCs w:val="20"/>
        </w:rPr>
      </w:pPr>
    </w:p>
    <w:p w:rsidR="00EF291B" w:rsidRPr="000C18E7" w:rsidRDefault="00E829CA" w:rsidP="00471200">
      <w:pPr>
        <w:jc w:val="both"/>
        <w:rPr>
          <w:sz w:val="20"/>
          <w:szCs w:val="20"/>
        </w:rPr>
      </w:pPr>
      <w:r w:rsidRPr="000C18E7">
        <w:rPr>
          <w:sz w:val="20"/>
          <w:szCs w:val="20"/>
        </w:rPr>
        <w:t>V nasprotju s prevladujočim</w:t>
      </w:r>
      <w:r w:rsidR="009D2768" w:rsidRPr="000C18E7">
        <w:rPr>
          <w:sz w:val="20"/>
          <w:szCs w:val="20"/>
        </w:rPr>
        <w:t>i</w:t>
      </w:r>
      <w:r w:rsidRPr="000C18E7">
        <w:rPr>
          <w:sz w:val="20"/>
          <w:szCs w:val="20"/>
        </w:rPr>
        <w:t xml:space="preserve"> </w:t>
      </w:r>
      <w:r w:rsidR="009D2768" w:rsidRPr="000C18E7">
        <w:rPr>
          <w:sz w:val="20"/>
          <w:szCs w:val="20"/>
        </w:rPr>
        <w:t xml:space="preserve">pogledi </w:t>
      </w:r>
      <w:r w:rsidR="009F13F4" w:rsidRPr="000C18E7">
        <w:rPr>
          <w:sz w:val="20"/>
          <w:szCs w:val="20"/>
        </w:rPr>
        <w:t xml:space="preserve">znotraj </w:t>
      </w:r>
      <w:r w:rsidR="009D2768" w:rsidRPr="000C18E7">
        <w:rPr>
          <w:sz w:val="20"/>
          <w:szCs w:val="20"/>
        </w:rPr>
        <w:t>družboslovne</w:t>
      </w:r>
      <w:r w:rsidR="00537C74" w:rsidRPr="000C18E7">
        <w:rPr>
          <w:sz w:val="20"/>
          <w:szCs w:val="20"/>
        </w:rPr>
        <w:t xml:space="preserve"> </w:t>
      </w:r>
      <w:r w:rsidR="009D2768" w:rsidRPr="000C18E7">
        <w:rPr>
          <w:sz w:val="20"/>
          <w:szCs w:val="20"/>
        </w:rPr>
        <w:t xml:space="preserve">teorije </w:t>
      </w:r>
      <w:r w:rsidRPr="000C18E7">
        <w:rPr>
          <w:sz w:val="20"/>
          <w:szCs w:val="20"/>
        </w:rPr>
        <w:t>je o</w:t>
      </w:r>
      <w:r w:rsidR="0059670F" w:rsidRPr="000C18E7">
        <w:rPr>
          <w:sz w:val="20"/>
          <w:szCs w:val="20"/>
        </w:rPr>
        <w:t xml:space="preserve">dgovor, ki ga </w:t>
      </w:r>
      <w:r w:rsidR="008E05CE" w:rsidRPr="000C18E7">
        <w:rPr>
          <w:sz w:val="20"/>
          <w:szCs w:val="20"/>
        </w:rPr>
        <w:t xml:space="preserve">v tej razpravi </w:t>
      </w:r>
      <w:r w:rsidR="0059670F" w:rsidRPr="000C18E7">
        <w:rPr>
          <w:sz w:val="20"/>
          <w:szCs w:val="20"/>
        </w:rPr>
        <w:t>ponujamo na drugi del tega vprašanja, absolutno pozitiven</w:t>
      </w:r>
      <w:r w:rsidR="00DD6CAB" w:rsidRPr="000C18E7">
        <w:rPr>
          <w:sz w:val="20"/>
          <w:szCs w:val="20"/>
        </w:rPr>
        <w:t>:</w:t>
      </w:r>
      <w:r w:rsidR="006415E8" w:rsidRPr="000C18E7">
        <w:rPr>
          <w:sz w:val="20"/>
          <w:szCs w:val="20"/>
        </w:rPr>
        <w:t xml:space="preserve"> </w:t>
      </w:r>
      <w:r w:rsidR="006415E8" w:rsidRPr="000C18E7">
        <w:rPr>
          <w:i/>
          <w:sz w:val="20"/>
          <w:szCs w:val="20"/>
        </w:rPr>
        <w:t>»evolucija</w:t>
      </w:r>
      <w:r w:rsidR="00716873" w:rsidRPr="000C18E7">
        <w:rPr>
          <w:i/>
          <w:sz w:val="20"/>
          <w:szCs w:val="20"/>
        </w:rPr>
        <w:t>« obstoječega</w:t>
      </w:r>
      <w:r w:rsidR="006415E8" w:rsidRPr="000C18E7">
        <w:rPr>
          <w:i/>
          <w:sz w:val="20"/>
          <w:szCs w:val="20"/>
        </w:rPr>
        <w:t xml:space="preserve"> kapitalizma</w:t>
      </w:r>
      <w:r w:rsidR="006415E8" w:rsidRPr="000C18E7">
        <w:rPr>
          <w:sz w:val="20"/>
          <w:szCs w:val="20"/>
        </w:rPr>
        <w:t xml:space="preserve"> </w:t>
      </w:r>
      <w:r w:rsidR="00C175F2" w:rsidRPr="000C18E7">
        <w:rPr>
          <w:sz w:val="20"/>
          <w:szCs w:val="20"/>
        </w:rPr>
        <w:t xml:space="preserve">v smeri popolne demokratizacije tudi ekonomske sfere družbe </w:t>
      </w:r>
      <w:r w:rsidR="00DD6CAB" w:rsidRPr="000C18E7">
        <w:rPr>
          <w:sz w:val="20"/>
          <w:szCs w:val="20"/>
        </w:rPr>
        <w:t xml:space="preserve">je </w:t>
      </w:r>
      <w:r w:rsidR="006415E8" w:rsidRPr="000C18E7">
        <w:rPr>
          <w:sz w:val="20"/>
          <w:szCs w:val="20"/>
        </w:rPr>
        <w:t>vsekakor možna</w:t>
      </w:r>
      <w:r w:rsidR="00DD6CAB" w:rsidRPr="000C18E7">
        <w:rPr>
          <w:sz w:val="20"/>
          <w:szCs w:val="20"/>
        </w:rPr>
        <w:t xml:space="preserve"> (in tudi nujna), vendar </w:t>
      </w:r>
      <w:r w:rsidR="00DB723F" w:rsidRPr="000C18E7">
        <w:rPr>
          <w:sz w:val="20"/>
          <w:szCs w:val="20"/>
        </w:rPr>
        <w:t xml:space="preserve">pa </w:t>
      </w:r>
      <w:r w:rsidR="00DD6CAB" w:rsidRPr="000C18E7">
        <w:rPr>
          <w:sz w:val="20"/>
          <w:szCs w:val="20"/>
        </w:rPr>
        <w:t xml:space="preserve">ne </w:t>
      </w:r>
      <w:r w:rsidR="00582AF9" w:rsidRPr="000C18E7">
        <w:rPr>
          <w:sz w:val="20"/>
          <w:szCs w:val="20"/>
        </w:rPr>
        <w:t xml:space="preserve">brez določenih </w:t>
      </w:r>
      <w:r w:rsidR="00104FFE" w:rsidRPr="000C18E7">
        <w:rPr>
          <w:sz w:val="20"/>
          <w:szCs w:val="20"/>
        </w:rPr>
        <w:t xml:space="preserve">globljih tudi </w:t>
      </w:r>
      <w:r w:rsidR="00D846D8" w:rsidRPr="000C18E7">
        <w:rPr>
          <w:sz w:val="20"/>
          <w:szCs w:val="20"/>
        </w:rPr>
        <w:t>pravno-</w:t>
      </w:r>
      <w:r w:rsidR="00582AF9" w:rsidRPr="000C18E7">
        <w:rPr>
          <w:sz w:val="20"/>
          <w:szCs w:val="20"/>
        </w:rPr>
        <w:t xml:space="preserve">institucionalnih sprememb, </w:t>
      </w:r>
      <w:r w:rsidR="009208F6" w:rsidRPr="000C18E7">
        <w:rPr>
          <w:sz w:val="20"/>
          <w:szCs w:val="20"/>
        </w:rPr>
        <w:t>torej</w:t>
      </w:r>
      <w:r w:rsidR="00582AF9" w:rsidRPr="000C18E7">
        <w:rPr>
          <w:sz w:val="20"/>
          <w:szCs w:val="20"/>
        </w:rPr>
        <w:t xml:space="preserve"> </w:t>
      </w:r>
      <w:r w:rsidR="002101E0" w:rsidRPr="000C18E7">
        <w:rPr>
          <w:sz w:val="20"/>
          <w:szCs w:val="20"/>
        </w:rPr>
        <w:t xml:space="preserve">zgolj </w:t>
      </w:r>
      <w:r w:rsidR="00582AF9" w:rsidRPr="000C18E7">
        <w:rPr>
          <w:sz w:val="20"/>
          <w:szCs w:val="20"/>
        </w:rPr>
        <w:t>s krepitvijo t. i. prebojnih točk kapitalizma</w:t>
      </w:r>
      <w:r w:rsidR="005F0E8D" w:rsidRPr="000C18E7">
        <w:rPr>
          <w:rStyle w:val="Sprotnaopomba-sklic"/>
          <w:sz w:val="20"/>
          <w:szCs w:val="20"/>
        </w:rPr>
        <w:footnoteReference w:id="6"/>
      </w:r>
      <w:r w:rsidR="00582AF9" w:rsidRPr="000C18E7">
        <w:rPr>
          <w:sz w:val="20"/>
          <w:szCs w:val="20"/>
        </w:rPr>
        <w:t xml:space="preserve"> </w:t>
      </w:r>
      <w:r w:rsidR="00C15B61" w:rsidRPr="000C18E7">
        <w:rPr>
          <w:sz w:val="20"/>
          <w:szCs w:val="20"/>
        </w:rPr>
        <w:t>in</w:t>
      </w:r>
      <w:r w:rsidR="00582AF9" w:rsidRPr="000C18E7">
        <w:rPr>
          <w:sz w:val="20"/>
          <w:szCs w:val="20"/>
        </w:rPr>
        <w:t xml:space="preserve"> </w:t>
      </w:r>
      <w:r w:rsidR="00F46AEF" w:rsidRPr="000C18E7">
        <w:rPr>
          <w:sz w:val="20"/>
          <w:szCs w:val="20"/>
        </w:rPr>
        <w:t>t. i.</w:t>
      </w:r>
      <w:r w:rsidR="00DD6CAB" w:rsidRPr="000C18E7">
        <w:rPr>
          <w:sz w:val="20"/>
          <w:szCs w:val="20"/>
        </w:rPr>
        <w:t xml:space="preserve"> </w:t>
      </w:r>
      <w:r w:rsidR="00D846D8" w:rsidRPr="000C18E7">
        <w:rPr>
          <w:sz w:val="20"/>
          <w:szCs w:val="20"/>
        </w:rPr>
        <w:t>»</w:t>
      </w:r>
      <w:r w:rsidR="00DD6CAB" w:rsidRPr="000C18E7">
        <w:rPr>
          <w:sz w:val="20"/>
          <w:szCs w:val="20"/>
        </w:rPr>
        <w:t>strukturnimi</w:t>
      </w:r>
      <w:r w:rsidR="002D3786" w:rsidRPr="000C18E7">
        <w:rPr>
          <w:sz w:val="20"/>
          <w:szCs w:val="20"/>
        </w:rPr>
        <w:t>«</w:t>
      </w:r>
      <w:r w:rsidR="00DD6CAB" w:rsidRPr="000C18E7">
        <w:rPr>
          <w:sz w:val="20"/>
          <w:szCs w:val="20"/>
        </w:rPr>
        <w:t xml:space="preserve"> (davčnimi, fiskalnimi, monetarnimi</w:t>
      </w:r>
      <w:r w:rsidR="00CD3362" w:rsidRPr="000C18E7">
        <w:rPr>
          <w:sz w:val="20"/>
          <w:szCs w:val="20"/>
        </w:rPr>
        <w:t>, delovno</w:t>
      </w:r>
      <w:r w:rsidR="008F3539" w:rsidRPr="000C18E7">
        <w:rPr>
          <w:sz w:val="20"/>
          <w:szCs w:val="20"/>
        </w:rPr>
        <w:t>pravnimi</w:t>
      </w:r>
      <w:r w:rsidR="00CD3362" w:rsidRPr="000C18E7">
        <w:rPr>
          <w:sz w:val="20"/>
          <w:szCs w:val="20"/>
        </w:rPr>
        <w:t>, socialnimi</w:t>
      </w:r>
      <w:r w:rsidR="00DD6CAB" w:rsidRPr="000C18E7">
        <w:rPr>
          <w:sz w:val="20"/>
          <w:szCs w:val="20"/>
        </w:rPr>
        <w:t xml:space="preserve"> ipd.) reformami, ki </w:t>
      </w:r>
      <w:r w:rsidR="00491F67" w:rsidRPr="000C18E7">
        <w:rPr>
          <w:sz w:val="20"/>
          <w:szCs w:val="20"/>
        </w:rPr>
        <w:t xml:space="preserve">pa </w:t>
      </w:r>
      <w:r w:rsidR="00DD6CAB" w:rsidRPr="000C18E7">
        <w:rPr>
          <w:sz w:val="20"/>
          <w:szCs w:val="20"/>
        </w:rPr>
        <w:t>se</w:t>
      </w:r>
      <w:r w:rsidR="00A14992" w:rsidRPr="000C18E7">
        <w:rPr>
          <w:sz w:val="20"/>
          <w:szCs w:val="20"/>
        </w:rPr>
        <w:t xml:space="preserve"> mezdnega produkcijskega odnosa kot</w:t>
      </w:r>
      <w:r w:rsidR="00DD6CAB" w:rsidRPr="000C18E7">
        <w:rPr>
          <w:sz w:val="20"/>
          <w:szCs w:val="20"/>
        </w:rPr>
        <w:t xml:space="preserve"> </w:t>
      </w:r>
      <w:r w:rsidR="00C175F2" w:rsidRPr="000C18E7">
        <w:rPr>
          <w:i/>
          <w:sz w:val="20"/>
          <w:szCs w:val="20"/>
        </w:rPr>
        <w:t>dejansk</w:t>
      </w:r>
      <w:r w:rsidR="00A14992" w:rsidRPr="000C18E7">
        <w:rPr>
          <w:i/>
          <w:sz w:val="20"/>
          <w:szCs w:val="20"/>
        </w:rPr>
        <w:t>ega</w:t>
      </w:r>
      <w:r w:rsidR="00C175F2" w:rsidRPr="000C18E7">
        <w:rPr>
          <w:i/>
          <w:sz w:val="20"/>
          <w:szCs w:val="20"/>
        </w:rPr>
        <w:t xml:space="preserve"> </w:t>
      </w:r>
      <w:r w:rsidR="002F0870" w:rsidRPr="000C18E7">
        <w:rPr>
          <w:i/>
          <w:sz w:val="20"/>
          <w:szCs w:val="20"/>
        </w:rPr>
        <w:t>sistemsk</w:t>
      </w:r>
      <w:r w:rsidR="00A14992" w:rsidRPr="000C18E7">
        <w:rPr>
          <w:i/>
          <w:sz w:val="20"/>
          <w:szCs w:val="20"/>
        </w:rPr>
        <w:t>ega</w:t>
      </w:r>
      <w:r w:rsidR="002F0870" w:rsidRPr="000C18E7">
        <w:rPr>
          <w:i/>
          <w:sz w:val="20"/>
          <w:szCs w:val="20"/>
        </w:rPr>
        <w:t xml:space="preserve"> </w:t>
      </w:r>
      <w:r w:rsidR="00DD6CAB" w:rsidRPr="000C18E7">
        <w:rPr>
          <w:i/>
          <w:sz w:val="20"/>
          <w:szCs w:val="20"/>
        </w:rPr>
        <w:t>temelj</w:t>
      </w:r>
      <w:r w:rsidR="00A14992" w:rsidRPr="000C18E7">
        <w:rPr>
          <w:i/>
          <w:sz w:val="20"/>
          <w:szCs w:val="20"/>
        </w:rPr>
        <w:t>a</w:t>
      </w:r>
      <w:r w:rsidR="00DD6CAB" w:rsidRPr="000C18E7">
        <w:rPr>
          <w:sz w:val="20"/>
          <w:szCs w:val="20"/>
        </w:rPr>
        <w:t xml:space="preserve"> obstoječega </w:t>
      </w:r>
      <w:r w:rsidR="008E05CE" w:rsidRPr="000C18E7">
        <w:rPr>
          <w:sz w:val="20"/>
          <w:szCs w:val="20"/>
        </w:rPr>
        <w:t>družbenoekonomskega sis</w:t>
      </w:r>
      <w:r w:rsidR="00F173D6" w:rsidRPr="000C18E7">
        <w:rPr>
          <w:sz w:val="20"/>
          <w:szCs w:val="20"/>
        </w:rPr>
        <w:t>t</w:t>
      </w:r>
      <w:r w:rsidR="008E05CE" w:rsidRPr="000C18E7">
        <w:rPr>
          <w:sz w:val="20"/>
          <w:szCs w:val="20"/>
        </w:rPr>
        <w:t>ema</w:t>
      </w:r>
      <w:r w:rsidR="00A14992" w:rsidRPr="000C18E7">
        <w:rPr>
          <w:sz w:val="20"/>
          <w:szCs w:val="20"/>
        </w:rPr>
        <w:t xml:space="preserve"> </w:t>
      </w:r>
      <w:r w:rsidR="003501C3" w:rsidRPr="000C18E7">
        <w:rPr>
          <w:sz w:val="20"/>
          <w:szCs w:val="20"/>
        </w:rPr>
        <w:t xml:space="preserve"> </w:t>
      </w:r>
      <w:r w:rsidR="009208F6" w:rsidRPr="000C18E7">
        <w:rPr>
          <w:sz w:val="20"/>
          <w:szCs w:val="20"/>
        </w:rPr>
        <w:t xml:space="preserve">v resnici </w:t>
      </w:r>
      <w:r w:rsidR="00DD6CAB" w:rsidRPr="000C18E7">
        <w:rPr>
          <w:sz w:val="20"/>
          <w:szCs w:val="20"/>
        </w:rPr>
        <w:t xml:space="preserve">niti ne dotikajo, kaj šele, da bi </w:t>
      </w:r>
      <w:r w:rsidR="00C15B61" w:rsidRPr="000C18E7">
        <w:rPr>
          <w:sz w:val="20"/>
          <w:szCs w:val="20"/>
        </w:rPr>
        <w:t>ga</w:t>
      </w:r>
      <w:r w:rsidR="00DD6CAB" w:rsidRPr="000C18E7">
        <w:rPr>
          <w:sz w:val="20"/>
          <w:szCs w:val="20"/>
        </w:rPr>
        <w:t xml:space="preserve"> lahko </w:t>
      </w:r>
      <w:r w:rsidR="003501C3" w:rsidRPr="000C18E7">
        <w:rPr>
          <w:sz w:val="20"/>
          <w:szCs w:val="20"/>
        </w:rPr>
        <w:t>zares</w:t>
      </w:r>
      <w:r w:rsidR="00DD6CAB" w:rsidRPr="000C18E7">
        <w:rPr>
          <w:sz w:val="20"/>
          <w:szCs w:val="20"/>
        </w:rPr>
        <w:t xml:space="preserve"> spreminjale</w:t>
      </w:r>
      <w:r w:rsidR="001420EB" w:rsidRPr="000C18E7">
        <w:rPr>
          <w:rStyle w:val="Sprotnaopomba-sklic"/>
          <w:sz w:val="20"/>
          <w:szCs w:val="20"/>
        </w:rPr>
        <w:footnoteReference w:id="7"/>
      </w:r>
      <w:r w:rsidR="00DD6CAB" w:rsidRPr="000C18E7">
        <w:rPr>
          <w:sz w:val="20"/>
          <w:szCs w:val="20"/>
        </w:rPr>
        <w:t>.</w:t>
      </w:r>
      <w:r w:rsidRPr="000C18E7">
        <w:rPr>
          <w:sz w:val="20"/>
          <w:szCs w:val="20"/>
        </w:rPr>
        <w:t xml:space="preserve"> </w:t>
      </w:r>
      <w:r w:rsidR="00D8350D" w:rsidRPr="000C18E7">
        <w:rPr>
          <w:sz w:val="20"/>
          <w:szCs w:val="20"/>
        </w:rPr>
        <w:t xml:space="preserve">Ne problematiziramo </w:t>
      </w:r>
      <w:r w:rsidR="00926869" w:rsidRPr="000C18E7">
        <w:rPr>
          <w:sz w:val="20"/>
          <w:szCs w:val="20"/>
        </w:rPr>
        <w:t>torej</w:t>
      </w:r>
      <w:r w:rsidR="00D8350D" w:rsidRPr="000C18E7">
        <w:rPr>
          <w:sz w:val="20"/>
          <w:szCs w:val="20"/>
        </w:rPr>
        <w:t xml:space="preserve"> kapitalizma </w:t>
      </w:r>
      <w:r w:rsidR="00FB0E16" w:rsidRPr="000C18E7">
        <w:rPr>
          <w:sz w:val="20"/>
          <w:szCs w:val="20"/>
        </w:rPr>
        <w:t>oziroma kapitalističnega družbenoekonomskega sistema</w:t>
      </w:r>
      <w:r w:rsidR="0096240F" w:rsidRPr="000C18E7">
        <w:rPr>
          <w:sz w:val="20"/>
          <w:szCs w:val="20"/>
        </w:rPr>
        <w:t xml:space="preserve"> (produkcijskega načina)</w:t>
      </w:r>
      <w:r w:rsidR="00FB0E16" w:rsidRPr="000C18E7">
        <w:rPr>
          <w:sz w:val="20"/>
          <w:szCs w:val="20"/>
        </w:rPr>
        <w:t xml:space="preserve"> </w:t>
      </w:r>
      <w:r w:rsidR="00D8350D" w:rsidRPr="000C18E7">
        <w:rPr>
          <w:sz w:val="20"/>
          <w:szCs w:val="20"/>
        </w:rPr>
        <w:t>na splo</w:t>
      </w:r>
      <w:r w:rsidR="00926869" w:rsidRPr="000C18E7">
        <w:rPr>
          <w:sz w:val="20"/>
          <w:szCs w:val="20"/>
        </w:rPr>
        <w:t>šno</w:t>
      </w:r>
      <w:r w:rsidR="00D8350D" w:rsidRPr="000C18E7">
        <w:rPr>
          <w:sz w:val="20"/>
          <w:szCs w:val="20"/>
        </w:rPr>
        <w:t>, temveč le obstoječi mezdni kapitalizem</w:t>
      </w:r>
      <w:r w:rsidR="00FB0E16" w:rsidRPr="000C18E7">
        <w:rPr>
          <w:sz w:val="20"/>
          <w:szCs w:val="20"/>
        </w:rPr>
        <w:t xml:space="preserve"> oziroma </w:t>
      </w:r>
      <w:proofErr w:type="spellStart"/>
      <w:r w:rsidR="00FB0E16" w:rsidRPr="000C18E7">
        <w:rPr>
          <w:sz w:val="20"/>
          <w:szCs w:val="20"/>
        </w:rPr>
        <w:t>mezdnokapitalistični</w:t>
      </w:r>
      <w:proofErr w:type="spellEnd"/>
      <w:r w:rsidR="00FB0E16" w:rsidRPr="000C18E7">
        <w:rPr>
          <w:sz w:val="20"/>
          <w:szCs w:val="20"/>
        </w:rPr>
        <w:t xml:space="preserve"> družbenoekonomski sistem</w:t>
      </w:r>
      <w:r w:rsidR="0096240F" w:rsidRPr="000C18E7">
        <w:rPr>
          <w:sz w:val="20"/>
          <w:szCs w:val="20"/>
        </w:rPr>
        <w:t xml:space="preserve"> (produkcijski način)</w:t>
      </w:r>
      <w:r w:rsidR="00E43B38" w:rsidRPr="000C18E7">
        <w:rPr>
          <w:sz w:val="20"/>
          <w:szCs w:val="20"/>
        </w:rPr>
        <w:t xml:space="preserve">, </w:t>
      </w:r>
      <w:r w:rsidR="00E43B38" w:rsidRPr="000C18E7">
        <w:rPr>
          <w:sz w:val="20"/>
          <w:szCs w:val="20"/>
        </w:rPr>
        <w:lastRenderedPageBreak/>
        <w:t>ki je seveda zgolj e</w:t>
      </w:r>
      <w:r w:rsidR="00F16125" w:rsidRPr="000C18E7">
        <w:rPr>
          <w:sz w:val="20"/>
          <w:szCs w:val="20"/>
        </w:rPr>
        <w:t>den</w:t>
      </w:r>
      <w:r w:rsidR="00E43B38" w:rsidRPr="000C18E7">
        <w:rPr>
          <w:sz w:val="20"/>
          <w:szCs w:val="20"/>
        </w:rPr>
        <w:t xml:space="preserve"> </w:t>
      </w:r>
      <w:r w:rsidR="008620C2" w:rsidRPr="000C18E7">
        <w:rPr>
          <w:sz w:val="20"/>
          <w:szCs w:val="20"/>
        </w:rPr>
        <w:t xml:space="preserve">- </w:t>
      </w:r>
      <w:r w:rsidR="00E43B38" w:rsidRPr="000C18E7">
        <w:rPr>
          <w:sz w:val="20"/>
          <w:szCs w:val="20"/>
        </w:rPr>
        <w:t xml:space="preserve">in to </w:t>
      </w:r>
      <w:r w:rsidR="00926869" w:rsidRPr="000C18E7">
        <w:rPr>
          <w:sz w:val="20"/>
          <w:szCs w:val="20"/>
        </w:rPr>
        <w:t xml:space="preserve">po mnenju avtorja </w:t>
      </w:r>
      <w:r w:rsidR="00E43B38" w:rsidRPr="000C18E7">
        <w:rPr>
          <w:sz w:val="20"/>
          <w:szCs w:val="20"/>
        </w:rPr>
        <w:t>verjetno daleč najslabš</w:t>
      </w:r>
      <w:r w:rsidR="00F16125" w:rsidRPr="000C18E7">
        <w:rPr>
          <w:sz w:val="20"/>
          <w:szCs w:val="20"/>
        </w:rPr>
        <w:t>i</w:t>
      </w:r>
      <w:r w:rsidR="008620C2" w:rsidRPr="000C18E7">
        <w:rPr>
          <w:sz w:val="20"/>
          <w:szCs w:val="20"/>
        </w:rPr>
        <w:t xml:space="preserve"> -</w:t>
      </w:r>
      <w:r w:rsidR="00E43B38" w:rsidRPr="000C18E7">
        <w:rPr>
          <w:sz w:val="20"/>
          <w:szCs w:val="20"/>
        </w:rPr>
        <w:t xml:space="preserve"> od </w:t>
      </w:r>
      <w:r w:rsidR="009047F0" w:rsidRPr="000C18E7">
        <w:rPr>
          <w:sz w:val="20"/>
          <w:szCs w:val="20"/>
        </w:rPr>
        <w:t xml:space="preserve">možnih </w:t>
      </w:r>
      <w:r w:rsidR="00E43B38" w:rsidRPr="000C18E7">
        <w:rPr>
          <w:sz w:val="20"/>
          <w:szCs w:val="20"/>
        </w:rPr>
        <w:t xml:space="preserve">sistemskih </w:t>
      </w:r>
      <w:r w:rsidR="00F16125" w:rsidRPr="000C18E7">
        <w:rPr>
          <w:sz w:val="20"/>
          <w:szCs w:val="20"/>
        </w:rPr>
        <w:t>modelov</w:t>
      </w:r>
      <w:r w:rsidR="00FB0E16" w:rsidRPr="000C18E7">
        <w:rPr>
          <w:sz w:val="20"/>
          <w:szCs w:val="20"/>
        </w:rPr>
        <w:t xml:space="preserve"> kapitalizma</w:t>
      </w:r>
      <w:r w:rsidR="00D8350D" w:rsidRPr="000C18E7">
        <w:rPr>
          <w:sz w:val="20"/>
          <w:szCs w:val="20"/>
        </w:rPr>
        <w:t>.</w:t>
      </w:r>
      <w:r w:rsidR="001E5BEC">
        <w:rPr>
          <w:rStyle w:val="Sprotnaopomba-sklic"/>
        </w:rPr>
        <w:footnoteReference w:id="8"/>
      </w:r>
      <w:r w:rsidR="002B2C9F" w:rsidRPr="000C18E7">
        <w:rPr>
          <w:sz w:val="20"/>
          <w:szCs w:val="20"/>
        </w:rPr>
        <w:t xml:space="preserve"> </w:t>
      </w:r>
    </w:p>
    <w:p w:rsidR="00B21FC3" w:rsidRPr="000C18E7" w:rsidRDefault="00B21FC3" w:rsidP="00471200">
      <w:pPr>
        <w:jc w:val="both"/>
        <w:rPr>
          <w:sz w:val="20"/>
          <w:szCs w:val="20"/>
        </w:rPr>
      </w:pPr>
    </w:p>
    <w:p w:rsidR="00B35B9F" w:rsidRPr="000C18E7" w:rsidRDefault="00AF7D91" w:rsidP="00471200">
      <w:pPr>
        <w:jc w:val="both"/>
        <w:rPr>
          <w:sz w:val="20"/>
          <w:szCs w:val="20"/>
        </w:rPr>
      </w:pPr>
      <w:r w:rsidRPr="000C18E7">
        <w:rPr>
          <w:sz w:val="20"/>
          <w:szCs w:val="20"/>
        </w:rPr>
        <w:t>Glavna</w:t>
      </w:r>
      <w:r w:rsidR="00C2133E" w:rsidRPr="000C18E7">
        <w:rPr>
          <w:sz w:val="20"/>
          <w:szCs w:val="20"/>
        </w:rPr>
        <w:t xml:space="preserve"> </w:t>
      </w:r>
      <w:r w:rsidR="006D58D7" w:rsidRPr="000C18E7">
        <w:rPr>
          <w:sz w:val="20"/>
          <w:szCs w:val="20"/>
        </w:rPr>
        <w:t>poanta</w:t>
      </w:r>
      <w:r w:rsidR="00C2133E" w:rsidRPr="000C18E7">
        <w:rPr>
          <w:sz w:val="20"/>
          <w:szCs w:val="20"/>
        </w:rPr>
        <w:t xml:space="preserve"> </w:t>
      </w:r>
      <w:r w:rsidRPr="000C18E7">
        <w:rPr>
          <w:sz w:val="20"/>
          <w:szCs w:val="20"/>
        </w:rPr>
        <w:t>našega</w:t>
      </w:r>
      <w:r w:rsidR="00C2133E" w:rsidRPr="000C18E7">
        <w:rPr>
          <w:sz w:val="20"/>
          <w:szCs w:val="20"/>
        </w:rPr>
        <w:t xml:space="preserve"> razmišljanja</w:t>
      </w:r>
      <w:r w:rsidR="003F7E49" w:rsidRPr="000C18E7">
        <w:rPr>
          <w:sz w:val="20"/>
          <w:szCs w:val="20"/>
        </w:rPr>
        <w:t xml:space="preserve"> </w:t>
      </w:r>
      <w:r w:rsidRPr="000C18E7">
        <w:rPr>
          <w:sz w:val="20"/>
          <w:szCs w:val="20"/>
        </w:rPr>
        <w:t xml:space="preserve">o obravnavani problematiki v tej razpravi </w:t>
      </w:r>
      <w:r w:rsidR="00D8350D" w:rsidRPr="000C18E7">
        <w:rPr>
          <w:sz w:val="20"/>
          <w:szCs w:val="20"/>
        </w:rPr>
        <w:t xml:space="preserve">pa </w:t>
      </w:r>
      <w:r w:rsidR="003F7E49" w:rsidRPr="000C18E7">
        <w:rPr>
          <w:sz w:val="20"/>
          <w:szCs w:val="20"/>
        </w:rPr>
        <w:t xml:space="preserve">je predvsem </w:t>
      </w:r>
      <w:r w:rsidR="00C2133E" w:rsidRPr="000C18E7">
        <w:rPr>
          <w:sz w:val="20"/>
          <w:szCs w:val="20"/>
        </w:rPr>
        <w:t>v tem</w:t>
      </w:r>
      <w:r w:rsidR="003F7E49" w:rsidRPr="000C18E7">
        <w:rPr>
          <w:sz w:val="20"/>
          <w:szCs w:val="20"/>
        </w:rPr>
        <w:t xml:space="preserve">, da </w:t>
      </w:r>
      <w:r w:rsidR="00F4792B" w:rsidRPr="000C18E7">
        <w:rPr>
          <w:sz w:val="20"/>
          <w:szCs w:val="20"/>
        </w:rPr>
        <w:t>izhajamo iz</w:t>
      </w:r>
      <w:r w:rsidR="002B2C9F" w:rsidRPr="000C18E7">
        <w:rPr>
          <w:sz w:val="20"/>
          <w:szCs w:val="20"/>
        </w:rPr>
        <w:t xml:space="preserve"> </w:t>
      </w:r>
      <w:r w:rsidR="00F658C1" w:rsidRPr="000C18E7">
        <w:rPr>
          <w:sz w:val="20"/>
          <w:szCs w:val="20"/>
        </w:rPr>
        <w:t>popolnoma drugačn</w:t>
      </w:r>
      <w:r w:rsidR="00F4792B" w:rsidRPr="000C18E7">
        <w:rPr>
          <w:sz w:val="20"/>
          <w:szCs w:val="20"/>
        </w:rPr>
        <w:t>e</w:t>
      </w:r>
      <w:r w:rsidR="00F658C1" w:rsidRPr="000C18E7">
        <w:rPr>
          <w:sz w:val="20"/>
          <w:szCs w:val="20"/>
        </w:rPr>
        <w:t xml:space="preserve"> </w:t>
      </w:r>
      <w:r w:rsidRPr="000C18E7">
        <w:rPr>
          <w:i/>
          <w:sz w:val="20"/>
          <w:szCs w:val="20"/>
        </w:rPr>
        <w:t>»</w:t>
      </w:r>
      <w:r w:rsidR="00F658C1" w:rsidRPr="000C18E7">
        <w:rPr>
          <w:i/>
          <w:sz w:val="20"/>
          <w:szCs w:val="20"/>
        </w:rPr>
        <w:t>diagnoz</w:t>
      </w:r>
      <w:r w:rsidR="00F4792B" w:rsidRPr="000C18E7">
        <w:rPr>
          <w:i/>
          <w:sz w:val="20"/>
          <w:szCs w:val="20"/>
        </w:rPr>
        <w:t>e</w:t>
      </w:r>
      <w:r w:rsidRPr="000C18E7">
        <w:rPr>
          <w:i/>
          <w:sz w:val="20"/>
          <w:szCs w:val="20"/>
        </w:rPr>
        <w:t>«</w:t>
      </w:r>
      <w:r w:rsidR="00F658C1" w:rsidRPr="000C18E7">
        <w:rPr>
          <w:i/>
          <w:sz w:val="20"/>
          <w:szCs w:val="20"/>
        </w:rPr>
        <w:t xml:space="preserve"> bistva in sistemskih temeljev </w:t>
      </w:r>
      <w:r w:rsidR="0053264D" w:rsidRPr="000C18E7">
        <w:rPr>
          <w:i/>
          <w:sz w:val="20"/>
          <w:szCs w:val="20"/>
        </w:rPr>
        <w:t xml:space="preserve">tega </w:t>
      </w:r>
      <w:r w:rsidR="00F658C1" w:rsidRPr="000C18E7">
        <w:rPr>
          <w:i/>
          <w:sz w:val="20"/>
          <w:szCs w:val="20"/>
        </w:rPr>
        <w:t>kapitalizma</w:t>
      </w:r>
      <w:r w:rsidR="001357C4">
        <w:rPr>
          <w:iCs/>
          <w:sz w:val="20"/>
          <w:szCs w:val="20"/>
        </w:rPr>
        <w:t>,</w:t>
      </w:r>
      <w:r w:rsidR="00F658C1" w:rsidRPr="000C18E7">
        <w:rPr>
          <w:sz w:val="20"/>
          <w:szCs w:val="20"/>
        </w:rPr>
        <w:t xml:space="preserve"> kot </w:t>
      </w:r>
      <w:r w:rsidR="002B2C9F" w:rsidRPr="000C18E7">
        <w:rPr>
          <w:sz w:val="20"/>
          <w:szCs w:val="20"/>
        </w:rPr>
        <w:t xml:space="preserve">jo </w:t>
      </w:r>
      <w:r w:rsidR="008B4761" w:rsidRPr="000C18E7">
        <w:rPr>
          <w:sz w:val="20"/>
          <w:szCs w:val="20"/>
        </w:rPr>
        <w:t>večinoma</w:t>
      </w:r>
      <w:r w:rsidR="002B2C9F" w:rsidRPr="000C18E7">
        <w:rPr>
          <w:sz w:val="20"/>
          <w:szCs w:val="20"/>
        </w:rPr>
        <w:t xml:space="preserve"> sprejema </w:t>
      </w:r>
      <w:r w:rsidR="006E13ED" w:rsidRPr="000C18E7">
        <w:rPr>
          <w:sz w:val="20"/>
          <w:szCs w:val="20"/>
        </w:rPr>
        <w:t>prevladujoča</w:t>
      </w:r>
      <w:r w:rsidR="000D017A" w:rsidRPr="000C18E7">
        <w:rPr>
          <w:sz w:val="20"/>
          <w:szCs w:val="20"/>
        </w:rPr>
        <w:t xml:space="preserve"> družboslovna</w:t>
      </w:r>
      <w:r w:rsidR="006E13ED" w:rsidRPr="000C18E7">
        <w:rPr>
          <w:sz w:val="20"/>
          <w:szCs w:val="20"/>
        </w:rPr>
        <w:t>, zlasti ekonomska</w:t>
      </w:r>
      <w:r w:rsidR="000D017A" w:rsidRPr="000C18E7">
        <w:rPr>
          <w:sz w:val="20"/>
          <w:szCs w:val="20"/>
        </w:rPr>
        <w:t xml:space="preserve"> </w:t>
      </w:r>
      <w:r w:rsidR="009F2183" w:rsidRPr="000C18E7">
        <w:rPr>
          <w:sz w:val="20"/>
          <w:szCs w:val="20"/>
        </w:rPr>
        <w:t>(z</w:t>
      </w:r>
      <w:r w:rsidR="00E43B38" w:rsidRPr="000C18E7">
        <w:rPr>
          <w:sz w:val="20"/>
          <w:szCs w:val="20"/>
        </w:rPr>
        <w:t xml:space="preserve">a njo pa tudi pravna) </w:t>
      </w:r>
      <w:r w:rsidR="000D017A" w:rsidRPr="000C18E7">
        <w:rPr>
          <w:sz w:val="20"/>
          <w:szCs w:val="20"/>
        </w:rPr>
        <w:t>teorija. Ta</w:t>
      </w:r>
      <w:r w:rsidR="003F7E49" w:rsidRPr="000C18E7">
        <w:rPr>
          <w:sz w:val="20"/>
          <w:szCs w:val="20"/>
        </w:rPr>
        <w:t>, kot je znano,</w:t>
      </w:r>
      <w:r w:rsidR="00F658C1" w:rsidRPr="000C18E7">
        <w:rPr>
          <w:sz w:val="20"/>
          <w:szCs w:val="20"/>
        </w:rPr>
        <w:t xml:space="preserve"> </w:t>
      </w:r>
      <w:r w:rsidR="000D017A" w:rsidRPr="000C18E7">
        <w:rPr>
          <w:sz w:val="20"/>
          <w:szCs w:val="20"/>
        </w:rPr>
        <w:t xml:space="preserve">kapitalizem z določenimi </w:t>
      </w:r>
      <w:r w:rsidR="0014357F" w:rsidRPr="000C18E7">
        <w:rPr>
          <w:sz w:val="20"/>
          <w:szCs w:val="20"/>
        </w:rPr>
        <w:t xml:space="preserve">vsebinsko </w:t>
      </w:r>
      <w:r w:rsidR="000D017A" w:rsidRPr="000C18E7">
        <w:rPr>
          <w:sz w:val="20"/>
          <w:szCs w:val="20"/>
        </w:rPr>
        <w:t xml:space="preserve">manj pomembnimi </w:t>
      </w:r>
      <w:r w:rsidR="0014357F" w:rsidRPr="000C18E7">
        <w:rPr>
          <w:sz w:val="20"/>
          <w:szCs w:val="20"/>
        </w:rPr>
        <w:t>distinkcijami</w:t>
      </w:r>
      <w:r w:rsidR="000D017A" w:rsidRPr="000C18E7">
        <w:rPr>
          <w:sz w:val="20"/>
          <w:szCs w:val="20"/>
        </w:rPr>
        <w:t xml:space="preserve"> </w:t>
      </w:r>
      <w:r w:rsidR="00F658C1" w:rsidRPr="000C18E7">
        <w:rPr>
          <w:sz w:val="20"/>
          <w:szCs w:val="20"/>
        </w:rPr>
        <w:t xml:space="preserve">bolj ali manj enotno obravnava kot </w:t>
      </w:r>
      <w:r w:rsidR="00813AF7" w:rsidRPr="000C18E7">
        <w:rPr>
          <w:sz w:val="20"/>
          <w:szCs w:val="20"/>
        </w:rPr>
        <w:t>»</w:t>
      </w:r>
      <w:r w:rsidR="00F658C1" w:rsidRPr="000C18E7">
        <w:rPr>
          <w:sz w:val="20"/>
          <w:szCs w:val="20"/>
        </w:rPr>
        <w:t xml:space="preserve">družbeno ureditev, </w:t>
      </w:r>
      <w:r w:rsidR="00C241A8" w:rsidRPr="000C18E7">
        <w:rPr>
          <w:sz w:val="20"/>
          <w:szCs w:val="20"/>
        </w:rPr>
        <w:t>temelječo</w:t>
      </w:r>
      <w:r w:rsidR="00F658C1" w:rsidRPr="000C18E7">
        <w:rPr>
          <w:sz w:val="20"/>
          <w:szCs w:val="20"/>
        </w:rPr>
        <w:t xml:space="preserve"> na zasebni lastnini produkcijskih sredstev in </w:t>
      </w:r>
      <w:r w:rsidR="000D017A" w:rsidRPr="000C18E7">
        <w:rPr>
          <w:sz w:val="20"/>
          <w:szCs w:val="20"/>
        </w:rPr>
        <w:t xml:space="preserve">svobodnem </w:t>
      </w:r>
      <w:r w:rsidR="00F658C1" w:rsidRPr="000C18E7">
        <w:rPr>
          <w:sz w:val="20"/>
          <w:szCs w:val="20"/>
        </w:rPr>
        <w:t>trgu</w:t>
      </w:r>
      <w:r w:rsidR="00813AF7" w:rsidRPr="000C18E7">
        <w:rPr>
          <w:sz w:val="20"/>
          <w:szCs w:val="20"/>
        </w:rPr>
        <w:t>«</w:t>
      </w:r>
      <w:r w:rsidR="00F658C1" w:rsidRPr="000C18E7">
        <w:rPr>
          <w:sz w:val="20"/>
          <w:szCs w:val="20"/>
        </w:rPr>
        <w:t>.</w:t>
      </w:r>
      <w:r w:rsidR="009E4FB9" w:rsidRPr="000C18E7">
        <w:rPr>
          <w:sz w:val="20"/>
          <w:szCs w:val="20"/>
        </w:rPr>
        <w:t xml:space="preserve"> </w:t>
      </w:r>
      <w:r w:rsidR="0053264D" w:rsidRPr="000C18E7">
        <w:rPr>
          <w:sz w:val="20"/>
          <w:szCs w:val="20"/>
        </w:rPr>
        <w:t>A ti dve inštituciji</w:t>
      </w:r>
      <w:r w:rsidRPr="000C18E7">
        <w:rPr>
          <w:sz w:val="20"/>
          <w:szCs w:val="20"/>
        </w:rPr>
        <w:t xml:space="preserve">, ki naj bi bili </w:t>
      </w:r>
      <w:r w:rsidR="006D58D7" w:rsidRPr="000C18E7">
        <w:rPr>
          <w:sz w:val="20"/>
          <w:szCs w:val="20"/>
        </w:rPr>
        <w:t>temelj</w:t>
      </w:r>
      <w:r w:rsidRPr="000C18E7">
        <w:rPr>
          <w:sz w:val="20"/>
          <w:szCs w:val="20"/>
        </w:rPr>
        <w:t xml:space="preserve"> </w:t>
      </w:r>
      <w:r w:rsidR="00EF291B" w:rsidRPr="000C18E7">
        <w:rPr>
          <w:sz w:val="20"/>
          <w:szCs w:val="20"/>
        </w:rPr>
        <w:t xml:space="preserve">veljavnega </w:t>
      </w:r>
      <w:r w:rsidR="0053264D" w:rsidRPr="000C18E7">
        <w:rPr>
          <w:sz w:val="20"/>
          <w:szCs w:val="20"/>
        </w:rPr>
        <w:t xml:space="preserve">družbenoekonomskega sistema, </w:t>
      </w:r>
      <w:r w:rsidRPr="000C18E7">
        <w:rPr>
          <w:sz w:val="20"/>
          <w:szCs w:val="20"/>
        </w:rPr>
        <w:t>v resnici</w:t>
      </w:r>
      <w:r w:rsidR="005E10CC" w:rsidRPr="000C18E7">
        <w:rPr>
          <w:sz w:val="20"/>
          <w:szCs w:val="20"/>
        </w:rPr>
        <w:t xml:space="preserve"> </w:t>
      </w:r>
      <w:r w:rsidR="0053264D" w:rsidRPr="000C18E7">
        <w:rPr>
          <w:sz w:val="20"/>
          <w:szCs w:val="20"/>
        </w:rPr>
        <w:t xml:space="preserve"> </w:t>
      </w:r>
      <w:r w:rsidR="00EF291B" w:rsidRPr="000C18E7">
        <w:rPr>
          <w:sz w:val="20"/>
          <w:szCs w:val="20"/>
        </w:rPr>
        <w:t xml:space="preserve">sploh </w:t>
      </w:r>
      <w:r w:rsidR="0053264D" w:rsidRPr="000C18E7">
        <w:rPr>
          <w:sz w:val="20"/>
          <w:szCs w:val="20"/>
        </w:rPr>
        <w:t>nista ključn</w:t>
      </w:r>
      <w:r w:rsidR="0080545D" w:rsidRPr="000C18E7">
        <w:rPr>
          <w:sz w:val="20"/>
          <w:szCs w:val="20"/>
        </w:rPr>
        <w:t>a</w:t>
      </w:r>
      <w:r w:rsidR="0053264D" w:rsidRPr="000C18E7">
        <w:rPr>
          <w:sz w:val="20"/>
          <w:szCs w:val="20"/>
        </w:rPr>
        <w:t xml:space="preserve"> </w:t>
      </w:r>
      <w:r w:rsidR="0080545D" w:rsidRPr="000C18E7">
        <w:rPr>
          <w:sz w:val="20"/>
          <w:szCs w:val="20"/>
        </w:rPr>
        <w:t>vzroka</w:t>
      </w:r>
      <w:r w:rsidR="0053264D" w:rsidRPr="000C18E7">
        <w:rPr>
          <w:sz w:val="20"/>
          <w:szCs w:val="20"/>
        </w:rPr>
        <w:t xml:space="preserve"> za nastanek in </w:t>
      </w:r>
      <w:r w:rsidR="0080545D" w:rsidRPr="000C18E7">
        <w:rPr>
          <w:sz w:val="20"/>
          <w:szCs w:val="20"/>
        </w:rPr>
        <w:t>obstoj</w:t>
      </w:r>
      <w:r w:rsidR="000C1535" w:rsidRPr="000C18E7">
        <w:rPr>
          <w:sz w:val="20"/>
          <w:szCs w:val="20"/>
        </w:rPr>
        <w:t xml:space="preserve"> spornega </w:t>
      </w:r>
      <w:r w:rsidR="004B330D" w:rsidRPr="000C18E7">
        <w:rPr>
          <w:sz w:val="20"/>
          <w:szCs w:val="20"/>
        </w:rPr>
        <w:t xml:space="preserve">»trga dela« in na njem temelječega </w:t>
      </w:r>
      <w:r w:rsidR="000C1535" w:rsidRPr="000C18E7">
        <w:rPr>
          <w:sz w:val="20"/>
          <w:szCs w:val="20"/>
        </w:rPr>
        <w:t xml:space="preserve">mezdnega </w:t>
      </w:r>
      <w:r w:rsidR="00EF291B" w:rsidRPr="000C18E7">
        <w:rPr>
          <w:sz w:val="20"/>
          <w:szCs w:val="20"/>
        </w:rPr>
        <w:t xml:space="preserve">odnosa med delom in kapitalom kot </w:t>
      </w:r>
      <w:r w:rsidR="00DF3289" w:rsidRPr="000C18E7">
        <w:rPr>
          <w:sz w:val="20"/>
          <w:szCs w:val="20"/>
        </w:rPr>
        <w:t xml:space="preserve">dejanskega »temeljnega« produkcijskega odnosa in </w:t>
      </w:r>
      <w:r w:rsidR="008938FA" w:rsidRPr="000C18E7">
        <w:rPr>
          <w:sz w:val="20"/>
          <w:szCs w:val="20"/>
        </w:rPr>
        <w:t>osrednj</w:t>
      </w:r>
      <w:r w:rsidR="00630AA6" w:rsidRPr="000C18E7">
        <w:rPr>
          <w:sz w:val="20"/>
          <w:szCs w:val="20"/>
        </w:rPr>
        <w:t>ega</w:t>
      </w:r>
      <w:r w:rsidR="008938FA" w:rsidRPr="000C18E7">
        <w:rPr>
          <w:sz w:val="20"/>
          <w:szCs w:val="20"/>
        </w:rPr>
        <w:t xml:space="preserve"> </w:t>
      </w:r>
      <w:r w:rsidR="00EF291B" w:rsidRPr="000C18E7">
        <w:rPr>
          <w:sz w:val="20"/>
          <w:szCs w:val="20"/>
        </w:rPr>
        <w:t>mehanizma ekonomskega izkoriščanja dela</w:t>
      </w:r>
      <w:r w:rsidR="0080545D" w:rsidRPr="000C18E7">
        <w:rPr>
          <w:sz w:val="20"/>
          <w:szCs w:val="20"/>
        </w:rPr>
        <w:t xml:space="preserve"> v obstoječem kapitalizmu</w:t>
      </w:r>
      <w:r w:rsidR="00EF291B" w:rsidRPr="000C18E7">
        <w:rPr>
          <w:sz w:val="20"/>
          <w:szCs w:val="20"/>
        </w:rPr>
        <w:t>.</w:t>
      </w:r>
      <w:r w:rsidR="004E2D2E" w:rsidRPr="000C18E7">
        <w:rPr>
          <w:rStyle w:val="Sprotnaopomba-sklic"/>
          <w:sz w:val="20"/>
          <w:szCs w:val="20"/>
        </w:rPr>
        <w:footnoteReference w:id="9"/>
      </w:r>
      <w:r w:rsidR="0080545D" w:rsidRPr="000C18E7">
        <w:rPr>
          <w:sz w:val="20"/>
          <w:szCs w:val="20"/>
        </w:rPr>
        <w:t xml:space="preserve"> </w:t>
      </w:r>
      <w:r w:rsidR="005E10CC" w:rsidRPr="000C18E7">
        <w:rPr>
          <w:sz w:val="20"/>
          <w:szCs w:val="20"/>
        </w:rPr>
        <w:t>Pravi v</w:t>
      </w:r>
      <w:r w:rsidR="0080545D" w:rsidRPr="000C18E7">
        <w:rPr>
          <w:sz w:val="20"/>
          <w:szCs w:val="20"/>
        </w:rPr>
        <w:t>zrok je</w:t>
      </w:r>
      <w:r w:rsidR="005E10CC" w:rsidRPr="000C18E7">
        <w:rPr>
          <w:sz w:val="20"/>
          <w:szCs w:val="20"/>
        </w:rPr>
        <w:t xml:space="preserve">, kot bomo </w:t>
      </w:r>
      <w:r w:rsidR="00C36459" w:rsidRPr="000C18E7">
        <w:rPr>
          <w:sz w:val="20"/>
          <w:szCs w:val="20"/>
        </w:rPr>
        <w:t>skušali dokazati</w:t>
      </w:r>
      <w:r w:rsidR="005E10CC" w:rsidRPr="000C18E7">
        <w:rPr>
          <w:sz w:val="20"/>
          <w:szCs w:val="20"/>
        </w:rPr>
        <w:t xml:space="preserve"> v tej razpravi, </w:t>
      </w:r>
      <w:r w:rsidR="0084553E" w:rsidRPr="000C18E7">
        <w:rPr>
          <w:i/>
          <w:sz w:val="20"/>
          <w:szCs w:val="20"/>
        </w:rPr>
        <w:t xml:space="preserve">povsem </w:t>
      </w:r>
      <w:r w:rsidR="0066350E" w:rsidRPr="000C18E7">
        <w:rPr>
          <w:i/>
          <w:sz w:val="20"/>
          <w:szCs w:val="20"/>
        </w:rPr>
        <w:t>arhaična</w:t>
      </w:r>
      <w:r w:rsidR="0080545D" w:rsidRPr="000C18E7">
        <w:rPr>
          <w:i/>
          <w:sz w:val="20"/>
          <w:szCs w:val="20"/>
        </w:rPr>
        <w:t xml:space="preserve"> koncepcija kapitalističnega podjetja</w:t>
      </w:r>
      <w:r w:rsidR="00517D29" w:rsidRPr="000C18E7">
        <w:rPr>
          <w:rStyle w:val="Sprotnaopomba-sklic"/>
          <w:sz w:val="20"/>
          <w:szCs w:val="20"/>
        </w:rPr>
        <w:footnoteReference w:id="10"/>
      </w:r>
      <w:r w:rsidR="002F06BB" w:rsidRPr="000C18E7">
        <w:rPr>
          <w:i/>
          <w:sz w:val="20"/>
          <w:szCs w:val="20"/>
        </w:rPr>
        <w:t>,</w:t>
      </w:r>
      <w:r w:rsidR="00F404DF" w:rsidRPr="000C18E7">
        <w:rPr>
          <w:sz w:val="20"/>
          <w:szCs w:val="20"/>
        </w:rPr>
        <w:t xml:space="preserve"> </w:t>
      </w:r>
      <w:r w:rsidR="0080545D" w:rsidRPr="000C18E7">
        <w:rPr>
          <w:sz w:val="20"/>
          <w:szCs w:val="20"/>
        </w:rPr>
        <w:t xml:space="preserve">ki je ekonomsko in pravno </w:t>
      </w:r>
      <w:r w:rsidR="0084553E" w:rsidRPr="000C18E7">
        <w:rPr>
          <w:sz w:val="20"/>
          <w:szCs w:val="20"/>
        </w:rPr>
        <w:t xml:space="preserve">tudi </w:t>
      </w:r>
      <w:r w:rsidR="00A813B6" w:rsidRPr="000C18E7">
        <w:rPr>
          <w:sz w:val="20"/>
          <w:szCs w:val="20"/>
        </w:rPr>
        <w:t>izrazito</w:t>
      </w:r>
      <w:r w:rsidR="0080545D" w:rsidRPr="000C18E7">
        <w:rPr>
          <w:sz w:val="20"/>
          <w:szCs w:val="20"/>
        </w:rPr>
        <w:t xml:space="preserve"> nelogična </w:t>
      </w:r>
      <w:r w:rsidR="008938FA" w:rsidRPr="000C18E7">
        <w:rPr>
          <w:sz w:val="20"/>
          <w:szCs w:val="20"/>
        </w:rPr>
        <w:t xml:space="preserve">in </w:t>
      </w:r>
      <w:r w:rsidR="0066350E" w:rsidRPr="000C18E7">
        <w:rPr>
          <w:sz w:val="20"/>
          <w:szCs w:val="20"/>
        </w:rPr>
        <w:t xml:space="preserve">- </w:t>
      </w:r>
      <w:r w:rsidR="008B4761" w:rsidRPr="000C18E7">
        <w:rPr>
          <w:sz w:val="20"/>
          <w:szCs w:val="20"/>
        </w:rPr>
        <w:t xml:space="preserve">še </w:t>
      </w:r>
      <w:r w:rsidR="0066350E" w:rsidRPr="000C18E7">
        <w:rPr>
          <w:sz w:val="20"/>
          <w:szCs w:val="20"/>
        </w:rPr>
        <w:t xml:space="preserve">zlasti </w:t>
      </w:r>
      <w:r w:rsidR="004A3F10" w:rsidRPr="000C18E7">
        <w:rPr>
          <w:sz w:val="20"/>
          <w:szCs w:val="20"/>
        </w:rPr>
        <w:t xml:space="preserve">v </w:t>
      </w:r>
      <w:r w:rsidR="0066350E" w:rsidRPr="000C18E7">
        <w:rPr>
          <w:sz w:val="20"/>
          <w:szCs w:val="20"/>
        </w:rPr>
        <w:t xml:space="preserve">t. i. v eri znanja </w:t>
      </w:r>
      <w:r w:rsidR="00A813B6" w:rsidRPr="000C18E7">
        <w:rPr>
          <w:sz w:val="20"/>
          <w:szCs w:val="20"/>
        </w:rPr>
        <w:t>ter</w:t>
      </w:r>
      <w:r w:rsidR="0066350E" w:rsidRPr="000C18E7">
        <w:rPr>
          <w:sz w:val="20"/>
          <w:szCs w:val="20"/>
        </w:rPr>
        <w:t xml:space="preserve"> izjemno hitro naraščajočega produkcijskega pomena »človeškega kapitala«</w:t>
      </w:r>
      <w:r w:rsidR="00313797" w:rsidRPr="000C18E7">
        <w:rPr>
          <w:sz w:val="20"/>
          <w:szCs w:val="20"/>
        </w:rPr>
        <w:t xml:space="preserve"> </w:t>
      </w:r>
      <w:r w:rsidR="0066350E" w:rsidRPr="000C18E7">
        <w:rPr>
          <w:sz w:val="20"/>
          <w:szCs w:val="20"/>
        </w:rPr>
        <w:t xml:space="preserve">- </w:t>
      </w:r>
      <w:r w:rsidR="00F4792B" w:rsidRPr="000C18E7">
        <w:rPr>
          <w:sz w:val="20"/>
          <w:szCs w:val="20"/>
        </w:rPr>
        <w:t xml:space="preserve">tudi </w:t>
      </w:r>
      <w:r w:rsidR="00630AA6" w:rsidRPr="000C18E7">
        <w:rPr>
          <w:sz w:val="20"/>
          <w:szCs w:val="20"/>
        </w:rPr>
        <w:t xml:space="preserve">absolutno </w:t>
      </w:r>
      <w:r w:rsidR="008938FA" w:rsidRPr="000C18E7">
        <w:rPr>
          <w:sz w:val="20"/>
          <w:szCs w:val="20"/>
        </w:rPr>
        <w:t xml:space="preserve">nesprejemljiva </w:t>
      </w:r>
      <w:r w:rsidR="0080545D" w:rsidRPr="000C18E7">
        <w:rPr>
          <w:sz w:val="20"/>
          <w:szCs w:val="20"/>
        </w:rPr>
        <w:t xml:space="preserve">in bi jo bilo </w:t>
      </w:r>
      <w:r w:rsidR="004467C5" w:rsidRPr="000C18E7">
        <w:rPr>
          <w:sz w:val="20"/>
          <w:szCs w:val="20"/>
        </w:rPr>
        <w:t xml:space="preserve">zato </w:t>
      </w:r>
      <w:r w:rsidR="0080545D" w:rsidRPr="000C18E7">
        <w:rPr>
          <w:sz w:val="20"/>
          <w:szCs w:val="20"/>
        </w:rPr>
        <w:t xml:space="preserve">nujno čim prej spremeniti. </w:t>
      </w:r>
    </w:p>
    <w:p w:rsidR="00926869" w:rsidRPr="000C18E7" w:rsidRDefault="00926869" w:rsidP="00471200">
      <w:pPr>
        <w:jc w:val="both"/>
        <w:rPr>
          <w:sz w:val="20"/>
          <w:szCs w:val="20"/>
        </w:rPr>
      </w:pPr>
    </w:p>
    <w:p w:rsidR="009652E3" w:rsidRPr="000C18E7" w:rsidRDefault="009652E3" w:rsidP="009652E3">
      <w:pPr>
        <w:jc w:val="both"/>
        <w:rPr>
          <w:b/>
          <w:sz w:val="22"/>
          <w:szCs w:val="22"/>
        </w:rPr>
      </w:pPr>
      <w:r w:rsidRPr="000C18E7">
        <w:rPr>
          <w:b/>
          <w:sz w:val="22"/>
          <w:szCs w:val="22"/>
        </w:rPr>
        <w:t>Nova družbenoekonomska realnost</w:t>
      </w:r>
    </w:p>
    <w:p w:rsidR="009652E3" w:rsidRPr="000C18E7" w:rsidRDefault="009652E3" w:rsidP="009652E3">
      <w:pPr>
        <w:jc w:val="both"/>
        <w:rPr>
          <w:sz w:val="20"/>
          <w:szCs w:val="20"/>
        </w:rPr>
      </w:pPr>
    </w:p>
    <w:p w:rsidR="009652E3" w:rsidRPr="000C18E7" w:rsidRDefault="009652E3" w:rsidP="009652E3">
      <w:pPr>
        <w:jc w:val="both"/>
        <w:rPr>
          <w:sz w:val="20"/>
          <w:szCs w:val="20"/>
        </w:rPr>
      </w:pPr>
      <w:r w:rsidRPr="000C18E7">
        <w:rPr>
          <w:sz w:val="20"/>
          <w:szCs w:val="20"/>
        </w:rPr>
        <w:t xml:space="preserve">Sodobno delo namreč vse bolj postaja </w:t>
      </w:r>
      <w:r w:rsidRPr="000C18E7">
        <w:rPr>
          <w:i/>
          <w:sz w:val="20"/>
          <w:szCs w:val="20"/>
        </w:rPr>
        <w:t>sinonim za človeški kapital</w:t>
      </w:r>
      <w:r w:rsidRPr="000C18E7">
        <w:rPr>
          <w:sz w:val="20"/>
          <w:szCs w:val="20"/>
        </w:rPr>
        <w:t xml:space="preserve"> (tj. znanje in zmožnosti, ustvarjalnost ter delovna motivacija in organizacijska pripadnost oziroma »zavzetost« zaposlenih), kajti gole fizične komponente dela na sedanji stopnji tehnološkega razvoja - v primerjavi z umskimi (intelektualnimi) in čustvenimi (emocionalnimi) postajajo produkcijsko </w:t>
      </w:r>
      <w:r w:rsidR="00255DE6" w:rsidRPr="000C18E7">
        <w:rPr>
          <w:sz w:val="20"/>
          <w:szCs w:val="20"/>
        </w:rPr>
        <w:t>vse bolj</w:t>
      </w:r>
      <w:r w:rsidRPr="000C18E7">
        <w:rPr>
          <w:sz w:val="20"/>
          <w:szCs w:val="20"/>
        </w:rPr>
        <w:t xml:space="preserve"> irelevantne.</w:t>
      </w:r>
      <w:r w:rsidR="00255DE6" w:rsidRPr="000C18E7">
        <w:rPr>
          <w:rStyle w:val="Sprotnaopomba-sklic"/>
          <w:sz w:val="20"/>
          <w:szCs w:val="20"/>
        </w:rPr>
        <w:footnoteReference w:id="11"/>
      </w:r>
      <w:r w:rsidRPr="000C18E7">
        <w:rPr>
          <w:sz w:val="20"/>
          <w:szCs w:val="20"/>
        </w:rPr>
        <w:t xml:space="preserve">  Dejstvo, da ga današnje bilance podjetij (in s tem ekonomski sistem kot celota) za zdaj (še) ne registrirajo, seveda ne pomeni, da ga v realnosti preprosto sploh ni, in da je njegov obstoj in nesporno ekonomsko učinkovanje mogoče sistemsko preprosto še naprej enostavno ignorirati.</w:t>
      </w:r>
      <w:r w:rsidRPr="000C18E7">
        <w:rPr>
          <w:rStyle w:val="Sprotnaopomba-sklic"/>
          <w:sz w:val="20"/>
          <w:szCs w:val="20"/>
        </w:rPr>
        <w:footnoteReference w:id="12"/>
      </w:r>
      <w:r w:rsidRPr="000C18E7">
        <w:rPr>
          <w:sz w:val="20"/>
          <w:szCs w:val="20"/>
        </w:rPr>
        <w:t xml:space="preserve"> Nasprotno.</w:t>
      </w:r>
    </w:p>
    <w:p w:rsidR="009652E3" w:rsidRPr="000C18E7" w:rsidRDefault="009652E3" w:rsidP="009652E3">
      <w:pPr>
        <w:jc w:val="both"/>
        <w:rPr>
          <w:sz w:val="20"/>
          <w:szCs w:val="20"/>
        </w:rPr>
      </w:pPr>
    </w:p>
    <w:p w:rsidR="009652E3" w:rsidRPr="000C18E7" w:rsidRDefault="009652E3" w:rsidP="009652E3">
      <w:pPr>
        <w:jc w:val="both"/>
        <w:rPr>
          <w:sz w:val="20"/>
          <w:szCs w:val="20"/>
        </w:rPr>
      </w:pPr>
      <w:r w:rsidRPr="000C18E7">
        <w:rPr>
          <w:sz w:val="20"/>
          <w:szCs w:val="20"/>
        </w:rPr>
        <w:t>Človeški kapital je poleg »strukturnega</w:t>
      </w:r>
      <w:r w:rsidR="00795FD7" w:rsidRPr="000C18E7">
        <w:rPr>
          <w:sz w:val="20"/>
          <w:szCs w:val="20"/>
        </w:rPr>
        <w:t>«</w:t>
      </w:r>
      <w:r w:rsidRPr="000C18E7">
        <w:rPr>
          <w:sz w:val="20"/>
          <w:szCs w:val="20"/>
        </w:rPr>
        <w:t xml:space="preserve"> ključna sestavina t. i. intelektualnega kapitala podjetij, ki po ugotovitvah ekonomistov (npr. </w:t>
      </w:r>
      <w:proofErr w:type="spellStart"/>
      <w:r w:rsidRPr="000C18E7">
        <w:rPr>
          <w:sz w:val="20"/>
          <w:szCs w:val="20"/>
        </w:rPr>
        <w:t>Daum</w:t>
      </w:r>
      <w:proofErr w:type="spellEnd"/>
      <w:r w:rsidRPr="000C18E7">
        <w:rPr>
          <w:sz w:val="20"/>
          <w:szCs w:val="20"/>
        </w:rPr>
        <w:t>, 2003: 4) danes v tržni vrednosti podjetij (tržna vrednost podjetja = finančni kapital + intelektualni kapital</w:t>
      </w:r>
      <w:r w:rsidRPr="000C18E7">
        <w:rPr>
          <w:rStyle w:val="Sprotnaopomba-sklic"/>
          <w:sz w:val="20"/>
          <w:szCs w:val="20"/>
        </w:rPr>
        <w:footnoteReference w:id="13"/>
      </w:r>
      <w:r w:rsidRPr="000C18E7">
        <w:rPr>
          <w:sz w:val="20"/>
          <w:szCs w:val="20"/>
        </w:rPr>
        <w:t>) predstavlja v povprečju že okoli 85 % te vrednosti</w:t>
      </w:r>
      <w:r w:rsidR="00795FD7" w:rsidRPr="000C18E7">
        <w:rPr>
          <w:sz w:val="20"/>
          <w:szCs w:val="20"/>
        </w:rPr>
        <w:t xml:space="preserve"> ali celo več</w:t>
      </w:r>
      <w:r w:rsidRPr="000C18E7">
        <w:rPr>
          <w:sz w:val="20"/>
          <w:szCs w:val="20"/>
        </w:rPr>
        <w:t xml:space="preserve">. Samo </w:t>
      </w:r>
      <w:r w:rsidR="00795FD7" w:rsidRPr="000C18E7">
        <w:rPr>
          <w:sz w:val="20"/>
          <w:szCs w:val="20"/>
        </w:rPr>
        <w:t xml:space="preserve">še okoli 15 % te vrednosti </w:t>
      </w:r>
      <w:r w:rsidRPr="000C18E7">
        <w:rPr>
          <w:sz w:val="20"/>
          <w:szCs w:val="20"/>
        </w:rPr>
        <w:t>torej tvori vloženi lastniški »finančni« kapital (denarna in materialna sredstva podjetij)</w:t>
      </w:r>
      <w:r w:rsidRPr="000C18E7">
        <w:rPr>
          <w:rStyle w:val="Sprotnaopomba-sklic"/>
          <w:sz w:val="20"/>
          <w:szCs w:val="20"/>
        </w:rPr>
        <w:footnoteReference w:id="14"/>
      </w:r>
      <w:r w:rsidRPr="000C18E7">
        <w:rPr>
          <w:sz w:val="20"/>
          <w:szCs w:val="20"/>
        </w:rPr>
        <w:t xml:space="preserve">, pa vendarle je danes celoten sistem korporacijskega upravljanja in razdelitve poslovnega rezultata še vedno utemeljen </w:t>
      </w:r>
      <w:r w:rsidRPr="000C18E7">
        <w:rPr>
          <w:i/>
          <w:sz w:val="20"/>
          <w:szCs w:val="20"/>
        </w:rPr>
        <w:t>izključno na lastništvu nad »finančnim« kapitalom podjetij</w:t>
      </w:r>
      <w:r w:rsidRPr="000C18E7">
        <w:rPr>
          <w:sz w:val="20"/>
          <w:szCs w:val="20"/>
        </w:rPr>
        <w:t xml:space="preserve">, medtem ko lastniki človeškega (in posledično tudi pretežnega dela preostalega intelektualnega) kapitala nimajo nobenih korporacijskih pravic, ampak so sistemsko obravnavani zgolj kot mezdna »delovna sila« in poslovni strošek podjetij. </w:t>
      </w:r>
    </w:p>
    <w:p w:rsidR="009652E3" w:rsidRPr="000C18E7" w:rsidRDefault="009652E3" w:rsidP="009652E3">
      <w:pPr>
        <w:jc w:val="both"/>
        <w:rPr>
          <w:sz w:val="20"/>
          <w:szCs w:val="20"/>
        </w:rPr>
      </w:pPr>
    </w:p>
    <w:p w:rsidR="009652E3" w:rsidRPr="000C18E7" w:rsidRDefault="009652E3" w:rsidP="009652E3">
      <w:pPr>
        <w:jc w:val="both"/>
        <w:rPr>
          <w:color w:val="FF0000"/>
          <w:sz w:val="20"/>
          <w:szCs w:val="20"/>
        </w:rPr>
      </w:pPr>
      <w:r w:rsidRPr="000C18E7">
        <w:rPr>
          <w:sz w:val="20"/>
          <w:szCs w:val="20"/>
        </w:rPr>
        <w:t xml:space="preserve">Ta sistem zato nesporno nima več popolnoma nobene podlage v objektivni družbenoekonomski realnosti 21. stoletja, temveč je že zdavnaj postal popoln sistemski - pravni in ekonomski - arhaizem in anahronizem, ki je med drugim (prav zaradi svojih evidentnih </w:t>
      </w:r>
      <w:proofErr w:type="spellStart"/>
      <w:r w:rsidRPr="000C18E7">
        <w:rPr>
          <w:sz w:val="20"/>
          <w:szCs w:val="20"/>
        </w:rPr>
        <w:t>demotivacijskih</w:t>
      </w:r>
      <w:proofErr w:type="spellEnd"/>
      <w:r w:rsidRPr="000C18E7">
        <w:rPr>
          <w:sz w:val="20"/>
          <w:szCs w:val="20"/>
        </w:rPr>
        <w:t xml:space="preserve"> učinkov na nosilce človeškega kapitala) že začel tudi strogo ekonomsko gledano delovati izrazito retrogradno. </w:t>
      </w:r>
    </w:p>
    <w:p w:rsidR="00926869" w:rsidRPr="000C18E7" w:rsidRDefault="00926869" w:rsidP="00471200">
      <w:pPr>
        <w:jc w:val="both"/>
        <w:rPr>
          <w:sz w:val="20"/>
          <w:szCs w:val="20"/>
        </w:rPr>
      </w:pPr>
    </w:p>
    <w:p w:rsidR="00191A30" w:rsidRPr="000C18E7" w:rsidRDefault="00B55426" w:rsidP="00720F92">
      <w:pPr>
        <w:jc w:val="both"/>
        <w:rPr>
          <w:b/>
        </w:rPr>
      </w:pPr>
      <w:r w:rsidRPr="000C18E7">
        <w:rPr>
          <w:b/>
        </w:rPr>
        <w:t xml:space="preserve">Sporna teza o </w:t>
      </w:r>
      <w:r w:rsidR="008808D7" w:rsidRPr="000C18E7">
        <w:rPr>
          <w:b/>
        </w:rPr>
        <w:t>lastnini kot »temeljnem produkcijskem odnosu«</w:t>
      </w:r>
    </w:p>
    <w:p w:rsidR="00243374" w:rsidRPr="000C18E7" w:rsidRDefault="00243374" w:rsidP="00720F92">
      <w:pPr>
        <w:jc w:val="both"/>
        <w:rPr>
          <w:b/>
          <w:sz w:val="20"/>
          <w:szCs w:val="20"/>
        </w:rPr>
      </w:pPr>
    </w:p>
    <w:p w:rsidR="00D52B9A" w:rsidRPr="000C18E7" w:rsidRDefault="00901F02" w:rsidP="00F273A4">
      <w:pPr>
        <w:pStyle w:val="Sprotnaopomba-besedilo"/>
        <w:jc w:val="both"/>
      </w:pPr>
      <w:r w:rsidRPr="000C18E7">
        <w:t>Zlasti o</w:t>
      </w:r>
      <w:r w:rsidR="007511B3" w:rsidRPr="000C18E7">
        <w:t xml:space="preserve">d Marxa naprej </w:t>
      </w:r>
      <w:r w:rsidR="001B1D24" w:rsidRPr="000C18E7">
        <w:t>je v</w:t>
      </w:r>
      <w:r w:rsidR="00720F92" w:rsidRPr="000C18E7">
        <w:t xml:space="preserve"> družboslovju</w:t>
      </w:r>
      <w:r w:rsidR="001B1D24" w:rsidRPr="000C18E7">
        <w:t xml:space="preserve"> </w:t>
      </w:r>
      <w:r w:rsidR="008C2AEE" w:rsidRPr="000C18E7">
        <w:t xml:space="preserve">zelo </w:t>
      </w:r>
      <w:r w:rsidR="001B1D24" w:rsidRPr="000C18E7">
        <w:t xml:space="preserve">široko </w:t>
      </w:r>
      <w:r w:rsidR="00720F92" w:rsidRPr="000C18E7">
        <w:t>uveljavljena</w:t>
      </w:r>
      <w:r w:rsidR="003702C6" w:rsidRPr="000C18E7">
        <w:t xml:space="preserve"> </w:t>
      </w:r>
      <w:r w:rsidR="007511B3" w:rsidRPr="000C18E7">
        <w:t>teza, da je temeljni produkcijski odnos</w:t>
      </w:r>
      <w:r w:rsidR="000348A8" w:rsidRPr="000C18E7">
        <w:rPr>
          <w:i/>
        </w:rPr>
        <w:t xml:space="preserve"> </w:t>
      </w:r>
      <w:r w:rsidR="0087634D" w:rsidRPr="000C18E7">
        <w:rPr>
          <w:i/>
        </w:rPr>
        <w:t>lastnina produkcijskih sredstev</w:t>
      </w:r>
      <w:r w:rsidR="006C2897" w:rsidRPr="000C18E7">
        <w:t xml:space="preserve"> in da</w:t>
      </w:r>
      <w:r w:rsidR="0083323F" w:rsidRPr="000C18E7">
        <w:t xml:space="preserve"> zato brez spremembe te lastnine </w:t>
      </w:r>
      <w:r w:rsidR="0044609A" w:rsidRPr="000C18E7">
        <w:t xml:space="preserve">oziroma lastninskega odnosa </w:t>
      </w:r>
      <w:r w:rsidR="00EA2721" w:rsidRPr="000C18E7">
        <w:t xml:space="preserve">realno </w:t>
      </w:r>
      <w:r w:rsidR="0083323F" w:rsidRPr="000C18E7">
        <w:t>tudi</w:t>
      </w:r>
      <w:r w:rsidR="0083323F" w:rsidRPr="000C18E7">
        <w:rPr>
          <w:i/>
        </w:rPr>
        <w:t xml:space="preserve"> </w:t>
      </w:r>
      <w:r w:rsidR="0083323F" w:rsidRPr="000C18E7">
        <w:t xml:space="preserve">ni mogoča </w:t>
      </w:r>
      <w:r w:rsidR="004A3C08" w:rsidRPr="000C18E7">
        <w:t>temeljitejša</w:t>
      </w:r>
      <w:r w:rsidR="0083323F" w:rsidRPr="000C18E7">
        <w:t xml:space="preserve"> rekonstrukcija sedanjega kapitalizma</w:t>
      </w:r>
      <w:r w:rsidR="0044609A" w:rsidRPr="000C18E7">
        <w:t xml:space="preserve"> v smeri</w:t>
      </w:r>
      <w:r w:rsidR="0044609A" w:rsidRPr="000C18E7">
        <w:rPr>
          <w:i/>
        </w:rPr>
        <w:t xml:space="preserve"> </w:t>
      </w:r>
      <w:r w:rsidR="00A6085C" w:rsidRPr="000C18E7">
        <w:t>brezrazrednega oziroma</w:t>
      </w:r>
      <w:r w:rsidR="00A6085C" w:rsidRPr="000C18E7">
        <w:rPr>
          <w:i/>
        </w:rPr>
        <w:t xml:space="preserve"> </w:t>
      </w:r>
      <w:proofErr w:type="spellStart"/>
      <w:r w:rsidR="0044609A" w:rsidRPr="000C18E7">
        <w:t>neizkoriščevals</w:t>
      </w:r>
      <w:r w:rsidR="00470AB6" w:rsidRPr="000C18E7">
        <w:t>kega</w:t>
      </w:r>
      <w:proofErr w:type="spellEnd"/>
      <w:r w:rsidR="00470AB6" w:rsidRPr="000C18E7">
        <w:t xml:space="preserve"> družbenoekonomskega sistema.</w:t>
      </w:r>
      <w:r w:rsidR="000348A8" w:rsidRPr="000C18E7">
        <w:t xml:space="preserve"> </w:t>
      </w:r>
      <w:r w:rsidRPr="000C18E7">
        <w:t xml:space="preserve">Zasebna lastnina produkcijskih sredstev naj bi bila namreč </w:t>
      </w:r>
      <w:r w:rsidR="00EA2721" w:rsidRPr="000C18E7">
        <w:t xml:space="preserve">neposreden </w:t>
      </w:r>
      <w:r w:rsidR="007D6FC0" w:rsidRPr="000C18E7">
        <w:t xml:space="preserve">temelj </w:t>
      </w:r>
      <w:r w:rsidR="00F10A61" w:rsidRPr="000C18E7">
        <w:t>izkoriščanja dela po kapitalu.</w:t>
      </w:r>
      <w:r w:rsidRPr="000C18E7">
        <w:t xml:space="preserve"> </w:t>
      </w:r>
      <w:r w:rsidR="00D04E94" w:rsidRPr="000C18E7">
        <w:t>Močnik (2010: 158), denimo, b</w:t>
      </w:r>
      <w:r w:rsidRPr="000C18E7">
        <w:t xml:space="preserve">istvo marksističnega pogleda na </w:t>
      </w:r>
      <w:r w:rsidR="009220C3" w:rsidRPr="000C18E7">
        <w:t>to vprašanje</w:t>
      </w:r>
      <w:r w:rsidRPr="000C18E7">
        <w:t xml:space="preserve"> jedrnato povzema takole: </w:t>
      </w:r>
      <w:r w:rsidR="00470AB6" w:rsidRPr="000C18E7">
        <w:rPr>
          <w:i/>
        </w:rPr>
        <w:t>»</w:t>
      </w:r>
      <w:r w:rsidRPr="000C18E7">
        <w:rPr>
          <w:i/>
        </w:rPr>
        <w:t xml:space="preserve">Monopol kapitalističnega razreda, se pravi, privatna lastnina produkcijskih sredstev, ločuje delavstvo od produkcijskih sredstev. S tem proizvajalcem onemogoča, da bi sami sprožili proizvodni proces. Proizvajalke in proizvajalci so prisiljeni, da gredo najprej na trg delovne sile, kjer sklenejo mezdno pogodbo – kjer se torej </w:t>
      </w:r>
      <w:r w:rsidRPr="000C18E7">
        <w:rPr>
          <w:i/>
          <w:rtl/>
          <w:lang w:bidi="he-IL"/>
        </w:rPr>
        <w:t>״</w:t>
      </w:r>
      <w:r w:rsidRPr="000C18E7">
        <w:rPr>
          <w:i/>
        </w:rPr>
        <w:t>prostovoljno</w:t>
      </w:r>
      <w:r w:rsidRPr="000C18E7">
        <w:rPr>
          <w:i/>
          <w:rtl/>
          <w:lang w:bidi="he-IL"/>
        </w:rPr>
        <w:t>״</w:t>
      </w:r>
      <w:r w:rsidRPr="000C18E7">
        <w:rPr>
          <w:i/>
        </w:rPr>
        <w:t xml:space="preserve"> izročijo kapitalističnemu razredu v izkoriščanje. Z institutom privatne lastnine proizvodnih sredstev država prisilno ločuje proizvajalke in proizvajalce od produkcijskih sredstev in jih potiska na trg delovne sile – torej jih sili, da se podrejajo kapitalu in njegovemu izkoriščanju.</w:t>
      </w:r>
      <w:r w:rsidR="00470AB6" w:rsidRPr="000C18E7">
        <w:rPr>
          <w:i/>
        </w:rPr>
        <w:t>«</w:t>
      </w:r>
      <w:r w:rsidR="00D21B8A" w:rsidRPr="000C18E7">
        <w:t>.</w:t>
      </w:r>
    </w:p>
    <w:p w:rsidR="00F53581" w:rsidRPr="000C18E7" w:rsidRDefault="00F53581" w:rsidP="00F273A4">
      <w:pPr>
        <w:pStyle w:val="Sprotnaopomba-besedilo"/>
        <w:jc w:val="both"/>
      </w:pPr>
    </w:p>
    <w:p w:rsidR="00F53581" w:rsidRPr="000C18E7" w:rsidRDefault="00F53581" w:rsidP="00F53581">
      <w:pPr>
        <w:jc w:val="both"/>
        <w:rPr>
          <w:sz w:val="20"/>
          <w:szCs w:val="20"/>
        </w:rPr>
      </w:pPr>
      <w:r w:rsidRPr="000C18E7">
        <w:rPr>
          <w:sz w:val="20"/>
          <w:szCs w:val="20"/>
        </w:rPr>
        <w:t>Zato Marx generalno rešitev za spremembo (izkoriščevalskih) kapitalističnih produkcijskih odnosov in s tem kapitalizma kot produkcijskega načina vidi prav v odpravi »dosedanjih lastninskih odnosov« oziroma zasebne lastnine</w:t>
      </w:r>
      <w:r w:rsidRPr="000C18E7">
        <w:rPr>
          <w:rStyle w:val="Sprotnaopomba-sklic"/>
          <w:sz w:val="20"/>
          <w:szCs w:val="20"/>
        </w:rPr>
        <w:footnoteReference w:id="15"/>
      </w:r>
      <w:r w:rsidRPr="000C18E7">
        <w:rPr>
          <w:sz w:val="20"/>
          <w:szCs w:val="20"/>
        </w:rPr>
        <w:t xml:space="preserve"> in v podružbljanju produkcijskih sredstev</w:t>
      </w:r>
      <w:r w:rsidR="00D75674" w:rsidRPr="000C18E7">
        <w:rPr>
          <w:rStyle w:val="Sprotnaopomba-sklic"/>
          <w:sz w:val="20"/>
          <w:szCs w:val="20"/>
        </w:rPr>
        <w:footnoteReference w:id="16"/>
      </w:r>
      <w:r w:rsidRPr="000C18E7">
        <w:rPr>
          <w:sz w:val="20"/>
          <w:szCs w:val="20"/>
        </w:rPr>
        <w:t>. To naj bi</w:t>
      </w:r>
      <w:r w:rsidR="00295BAA" w:rsidRPr="000C18E7">
        <w:rPr>
          <w:sz w:val="20"/>
          <w:szCs w:val="20"/>
        </w:rPr>
        <w:t>, mimogrede,</w:t>
      </w:r>
      <w:r w:rsidRPr="000C18E7">
        <w:rPr>
          <w:sz w:val="20"/>
          <w:szCs w:val="20"/>
        </w:rPr>
        <w:t xml:space="preserve"> posledično omogočilo tudi odpravo klasične blagovne proizvodnje in delovanja tržnih zakonitosti, ki naj bi jih nadomestila »kontrola družbene produkcije z družbenim vpogledom in načrtovanjem«</w:t>
      </w:r>
      <w:r w:rsidRPr="000C18E7">
        <w:rPr>
          <w:rStyle w:val="Sprotnaopomba-sklic"/>
          <w:sz w:val="20"/>
          <w:szCs w:val="20"/>
        </w:rPr>
        <w:footnoteReference w:id="17"/>
      </w:r>
      <w:r w:rsidRPr="000C18E7">
        <w:rPr>
          <w:sz w:val="20"/>
          <w:szCs w:val="20"/>
        </w:rPr>
        <w:t xml:space="preserve">. Druga ključna značilnost, ki naj bi - v primerjavi z </w:t>
      </w:r>
      <w:r w:rsidR="00475DA5" w:rsidRPr="000C18E7">
        <w:rPr>
          <w:sz w:val="20"/>
          <w:szCs w:val="20"/>
        </w:rPr>
        <w:t>prejšnjimi</w:t>
      </w:r>
      <w:r w:rsidRPr="000C18E7">
        <w:rPr>
          <w:sz w:val="20"/>
          <w:szCs w:val="20"/>
        </w:rPr>
        <w:t xml:space="preserve"> razrednimi družbami - opredeljevala kapitalizem</w:t>
      </w:r>
      <w:r w:rsidR="00C862A2" w:rsidRPr="000C18E7">
        <w:rPr>
          <w:sz w:val="20"/>
          <w:szCs w:val="20"/>
        </w:rPr>
        <w:t>,</w:t>
      </w:r>
      <w:r w:rsidRPr="000C18E7">
        <w:rPr>
          <w:sz w:val="20"/>
          <w:szCs w:val="20"/>
        </w:rPr>
        <w:t xml:space="preserve"> naj bi bila namreč blagovna proizvodnja za trg in s tem povezano delovanje zakona ponudbe in povpraševanja</w:t>
      </w:r>
      <w:r w:rsidR="00295BAA" w:rsidRPr="000C18E7">
        <w:rPr>
          <w:rStyle w:val="Sprotnaopomba-sklic"/>
          <w:sz w:val="20"/>
          <w:szCs w:val="20"/>
        </w:rPr>
        <w:footnoteReference w:id="18"/>
      </w:r>
      <w:r w:rsidR="00364091" w:rsidRPr="000C18E7">
        <w:rPr>
          <w:sz w:val="20"/>
          <w:szCs w:val="20"/>
        </w:rPr>
        <w:t>, torej tržni sistem gospodarjenja.</w:t>
      </w:r>
    </w:p>
    <w:p w:rsidR="00F53581" w:rsidRPr="000C18E7" w:rsidRDefault="00F53581" w:rsidP="00F273A4">
      <w:pPr>
        <w:pStyle w:val="Sprotnaopomba-besedilo"/>
        <w:jc w:val="both"/>
      </w:pPr>
    </w:p>
    <w:p w:rsidR="00AF71EC" w:rsidRPr="000C18E7" w:rsidRDefault="008F1DD3" w:rsidP="00600FA2">
      <w:pPr>
        <w:jc w:val="both"/>
        <w:rPr>
          <w:sz w:val="20"/>
          <w:szCs w:val="20"/>
        </w:rPr>
      </w:pPr>
      <w:r w:rsidRPr="000C18E7">
        <w:rPr>
          <w:sz w:val="20"/>
          <w:szCs w:val="20"/>
        </w:rPr>
        <w:t xml:space="preserve">Zasebna lastnina kapitala in tržni sistem naj bi bila torej </w:t>
      </w:r>
      <w:r w:rsidR="00E67A68" w:rsidRPr="000C18E7">
        <w:rPr>
          <w:sz w:val="20"/>
          <w:szCs w:val="20"/>
        </w:rPr>
        <w:t xml:space="preserve">ključna sistemska </w:t>
      </w:r>
      <w:r w:rsidR="00D75674" w:rsidRPr="000C18E7">
        <w:rPr>
          <w:sz w:val="20"/>
          <w:szCs w:val="20"/>
        </w:rPr>
        <w:t>temelja</w:t>
      </w:r>
      <w:r w:rsidRPr="000C18E7">
        <w:rPr>
          <w:sz w:val="20"/>
          <w:szCs w:val="20"/>
        </w:rPr>
        <w:t xml:space="preserve"> obstoječega kapitalizma, mezdni produkcijski odnos</w:t>
      </w:r>
      <w:r w:rsidR="00D75674" w:rsidRPr="000C18E7">
        <w:rPr>
          <w:sz w:val="20"/>
          <w:szCs w:val="20"/>
        </w:rPr>
        <w:t>, na katerem</w:t>
      </w:r>
      <w:r w:rsidR="00295BAA" w:rsidRPr="000C18E7">
        <w:rPr>
          <w:sz w:val="20"/>
          <w:szCs w:val="20"/>
        </w:rPr>
        <w:t xml:space="preserve"> </w:t>
      </w:r>
      <w:r w:rsidR="00C73B80" w:rsidRPr="000C18E7">
        <w:rPr>
          <w:sz w:val="20"/>
          <w:szCs w:val="20"/>
        </w:rPr>
        <w:t xml:space="preserve">sicer </w:t>
      </w:r>
      <w:r w:rsidR="00295BAA" w:rsidRPr="000C18E7">
        <w:rPr>
          <w:sz w:val="20"/>
          <w:szCs w:val="20"/>
        </w:rPr>
        <w:t>stoji</w:t>
      </w:r>
      <w:r w:rsidR="00D75674" w:rsidRPr="000C18E7">
        <w:rPr>
          <w:sz w:val="20"/>
          <w:szCs w:val="20"/>
        </w:rPr>
        <w:t xml:space="preserve"> (ali pade)</w:t>
      </w:r>
      <w:r w:rsidRPr="000C18E7">
        <w:rPr>
          <w:sz w:val="20"/>
          <w:szCs w:val="20"/>
        </w:rPr>
        <w:t xml:space="preserve"> </w:t>
      </w:r>
      <w:r w:rsidR="00D75674" w:rsidRPr="000C18E7">
        <w:rPr>
          <w:sz w:val="20"/>
          <w:szCs w:val="20"/>
        </w:rPr>
        <w:t xml:space="preserve">ta družbenoekonomski sistem kot celota, </w:t>
      </w:r>
      <w:r w:rsidRPr="000C18E7">
        <w:rPr>
          <w:sz w:val="20"/>
          <w:szCs w:val="20"/>
        </w:rPr>
        <w:t xml:space="preserve">pa naj bi bil le </w:t>
      </w:r>
      <w:r w:rsidR="00C73B80" w:rsidRPr="000C18E7">
        <w:rPr>
          <w:i/>
          <w:sz w:val="20"/>
          <w:szCs w:val="20"/>
        </w:rPr>
        <w:t>njuna</w:t>
      </w:r>
      <w:r w:rsidR="00C73B80" w:rsidRPr="000C18E7">
        <w:rPr>
          <w:sz w:val="20"/>
          <w:szCs w:val="20"/>
        </w:rPr>
        <w:t xml:space="preserve"> </w:t>
      </w:r>
      <w:r w:rsidR="00D26788" w:rsidRPr="000C18E7">
        <w:rPr>
          <w:i/>
          <w:sz w:val="20"/>
          <w:szCs w:val="20"/>
        </w:rPr>
        <w:t>logična</w:t>
      </w:r>
      <w:r w:rsidRPr="000C18E7">
        <w:rPr>
          <w:i/>
          <w:sz w:val="20"/>
          <w:szCs w:val="20"/>
        </w:rPr>
        <w:t xml:space="preserve"> in neizogibna posledica</w:t>
      </w:r>
      <w:r w:rsidRPr="000C18E7">
        <w:rPr>
          <w:sz w:val="20"/>
          <w:szCs w:val="20"/>
        </w:rPr>
        <w:t xml:space="preserve">. </w:t>
      </w:r>
      <w:r w:rsidR="00C73B80" w:rsidRPr="000C18E7">
        <w:rPr>
          <w:sz w:val="20"/>
          <w:szCs w:val="20"/>
        </w:rPr>
        <w:t xml:space="preserve">»Brezrazredna družba« </w:t>
      </w:r>
      <w:r w:rsidR="00D26788" w:rsidRPr="000C18E7">
        <w:rPr>
          <w:sz w:val="20"/>
          <w:szCs w:val="20"/>
        </w:rPr>
        <w:t xml:space="preserve">naj zato niti teoretično </w:t>
      </w:r>
      <w:r w:rsidR="00C73B80" w:rsidRPr="000C18E7">
        <w:rPr>
          <w:sz w:val="20"/>
          <w:szCs w:val="20"/>
        </w:rPr>
        <w:t xml:space="preserve">ne bi bila možna, dokler bosta pač obstajala zasebna lastnina nad kapitalom in blagovna proizvodnja. </w:t>
      </w:r>
      <w:r w:rsidRPr="000C18E7">
        <w:rPr>
          <w:sz w:val="20"/>
          <w:szCs w:val="20"/>
        </w:rPr>
        <w:t>In glede tega med marksisti in (</w:t>
      </w:r>
      <w:proofErr w:type="spellStart"/>
      <w:r w:rsidRPr="000C18E7">
        <w:rPr>
          <w:sz w:val="20"/>
          <w:szCs w:val="20"/>
        </w:rPr>
        <w:t>neo</w:t>
      </w:r>
      <w:proofErr w:type="spellEnd"/>
      <w:r w:rsidRPr="000C18E7">
        <w:rPr>
          <w:sz w:val="20"/>
          <w:szCs w:val="20"/>
        </w:rPr>
        <w:t>)klasičnimi ekonomskimi teoretiki</w:t>
      </w:r>
      <w:r w:rsidR="003130B8" w:rsidRPr="000C18E7">
        <w:rPr>
          <w:sz w:val="20"/>
          <w:szCs w:val="20"/>
        </w:rPr>
        <w:t xml:space="preserve"> </w:t>
      </w:r>
      <w:r w:rsidR="00A12B72" w:rsidRPr="000C18E7">
        <w:rPr>
          <w:sz w:val="20"/>
          <w:szCs w:val="20"/>
        </w:rPr>
        <w:t xml:space="preserve">pravzaprav </w:t>
      </w:r>
      <w:r w:rsidR="003130B8" w:rsidRPr="000C18E7">
        <w:rPr>
          <w:sz w:val="20"/>
          <w:szCs w:val="20"/>
        </w:rPr>
        <w:t xml:space="preserve">ni </w:t>
      </w:r>
      <w:r w:rsidR="00A12B72" w:rsidRPr="000C18E7">
        <w:rPr>
          <w:sz w:val="20"/>
          <w:szCs w:val="20"/>
        </w:rPr>
        <w:t>bistvenih</w:t>
      </w:r>
      <w:r w:rsidR="00F02EA5" w:rsidRPr="000C18E7">
        <w:rPr>
          <w:sz w:val="20"/>
          <w:szCs w:val="20"/>
        </w:rPr>
        <w:t xml:space="preserve"> razhajanj. L</w:t>
      </w:r>
      <w:r w:rsidRPr="000C18E7">
        <w:rPr>
          <w:sz w:val="20"/>
          <w:szCs w:val="20"/>
        </w:rPr>
        <w:t xml:space="preserve">e da za razliko od prvih </w:t>
      </w:r>
      <w:r w:rsidR="00F02EA5" w:rsidRPr="000C18E7">
        <w:rPr>
          <w:sz w:val="20"/>
          <w:szCs w:val="20"/>
        </w:rPr>
        <w:t>slednji</w:t>
      </w:r>
      <w:r w:rsidRPr="000C18E7">
        <w:rPr>
          <w:sz w:val="20"/>
          <w:szCs w:val="20"/>
        </w:rPr>
        <w:t xml:space="preserve"> zagovarjajo njuno absolutno nedotakljivost</w:t>
      </w:r>
      <w:r w:rsidR="009A2764" w:rsidRPr="000C18E7">
        <w:rPr>
          <w:sz w:val="20"/>
          <w:szCs w:val="20"/>
        </w:rPr>
        <w:t>.</w:t>
      </w:r>
      <w:r w:rsidR="00F02EA5" w:rsidRPr="000C18E7">
        <w:rPr>
          <w:sz w:val="20"/>
          <w:szCs w:val="20"/>
        </w:rPr>
        <w:t xml:space="preserve"> </w:t>
      </w:r>
      <w:r w:rsidR="009A2764" w:rsidRPr="000C18E7">
        <w:rPr>
          <w:sz w:val="20"/>
          <w:szCs w:val="20"/>
        </w:rPr>
        <w:t>K</w:t>
      </w:r>
      <w:r w:rsidR="00F02EA5" w:rsidRPr="000C18E7">
        <w:rPr>
          <w:sz w:val="20"/>
          <w:szCs w:val="20"/>
        </w:rPr>
        <w:t>ajti obstoječi kapitalizem naj bi se</w:t>
      </w:r>
      <w:r w:rsidR="009A2764" w:rsidRPr="000C18E7">
        <w:rPr>
          <w:sz w:val="20"/>
          <w:szCs w:val="20"/>
        </w:rPr>
        <w:t>, kot trdijo</w:t>
      </w:r>
      <w:r w:rsidR="002176C9" w:rsidRPr="000C18E7">
        <w:rPr>
          <w:sz w:val="20"/>
          <w:szCs w:val="20"/>
        </w:rPr>
        <w:t xml:space="preserve"> (predvsem </w:t>
      </w:r>
      <w:r w:rsidR="009A2764" w:rsidRPr="000C18E7">
        <w:rPr>
          <w:sz w:val="20"/>
          <w:szCs w:val="20"/>
        </w:rPr>
        <w:t xml:space="preserve">t. i. </w:t>
      </w:r>
      <w:proofErr w:type="spellStart"/>
      <w:r w:rsidR="009A2764" w:rsidRPr="000C18E7">
        <w:rPr>
          <w:sz w:val="20"/>
          <w:szCs w:val="20"/>
        </w:rPr>
        <w:t>fukuyamisti</w:t>
      </w:r>
      <w:proofErr w:type="spellEnd"/>
      <w:r w:rsidR="009A2764" w:rsidRPr="000C18E7">
        <w:rPr>
          <w:rStyle w:val="Sprotnaopomba-sklic"/>
          <w:sz w:val="20"/>
          <w:szCs w:val="20"/>
        </w:rPr>
        <w:footnoteReference w:id="19"/>
      </w:r>
      <w:r w:rsidR="002176C9" w:rsidRPr="000C18E7">
        <w:rPr>
          <w:sz w:val="20"/>
          <w:szCs w:val="20"/>
        </w:rPr>
        <w:t>)</w:t>
      </w:r>
      <w:r w:rsidR="009A2764" w:rsidRPr="000C18E7">
        <w:rPr>
          <w:sz w:val="20"/>
          <w:szCs w:val="20"/>
        </w:rPr>
        <w:t>,</w:t>
      </w:r>
      <w:r w:rsidR="00F02EA5" w:rsidRPr="000C18E7">
        <w:rPr>
          <w:sz w:val="20"/>
          <w:szCs w:val="20"/>
        </w:rPr>
        <w:t xml:space="preserve"> zlasti po propadu realnih socializmov dokončno izkazal za ekonomsko absolutno superioren sistem brez konkurence in brez alternative, reševanje njegovih socialnih in </w:t>
      </w:r>
      <w:r w:rsidR="002F5C0F" w:rsidRPr="000C18E7">
        <w:rPr>
          <w:sz w:val="20"/>
          <w:szCs w:val="20"/>
        </w:rPr>
        <w:t>drugih</w:t>
      </w:r>
      <w:r w:rsidR="00F02EA5" w:rsidRPr="000C18E7">
        <w:rPr>
          <w:sz w:val="20"/>
          <w:szCs w:val="20"/>
        </w:rPr>
        <w:t xml:space="preserve"> </w:t>
      </w:r>
      <w:r w:rsidR="002F5C0F" w:rsidRPr="000C18E7">
        <w:rPr>
          <w:sz w:val="20"/>
          <w:szCs w:val="20"/>
        </w:rPr>
        <w:t xml:space="preserve">negativnih </w:t>
      </w:r>
      <w:r w:rsidR="00F02EA5" w:rsidRPr="000C18E7">
        <w:rPr>
          <w:sz w:val="20"/>
          <w:szCs w:val="20"/>
        </w:rPr>
        <w:t>posledic</w:t>
      </w:r>
      <w:r w:rsidR="002176C9" w:rsidRPr="000C18E7">
        <w:rPr>
          <w:sz w:val="20"/>
          <w:szCs w:val="20"/>
        </w:rPr>
        <w:t>, ki jih sicer priznavajo,</w:t>
      </w:r>
      <w:r w:rsidR="00F02EA5" w:rsidRPr="000C18E7">
        <w:rPr>
          <w:sz w:val="20"/>
          <w:szCs w:val="20"/>
        </w:rPr>
        <w:t xml:space="preserve"> pa naj bi bila naloga </w:t>
      </w:r>
      <w:r w:rsidR="002F5C0F" w:rsidRPr="000C18E7">
        <w:rPr>
          <w:sz w:val="20"/>
          <w:szCs w:val="20"/>
        </w:rPr>
        <w:t xml:space="preserve">(socialne) </w:t>
      </w:r>
      <w:r w:rsidR="00F02EA5" w:rsidRPr="000C18E7">
        <w:rPr>
          <w:sz w:val="20"/>
          <w:szCs w:val="20"/>
        </w:rPr>
        <w:t>države, ne ekonomskega sistema samega</w:t>
      </w:r>
      <w:r w:rsidR="002176C9" w:rsidRPr="000C18E7">
        <w:rPr>
          <w:rStyle w:val="Sprotnaopomba-sklic"/>
          <w:sz w:val="20"/>
          <w:szCs w:val="20"/>
        </w:rPr>
        <w:footnoteReference w:id="20"/>
      </w:r>
      <w:r w:rsidRPr="000C18E7">
        <w:rPr>
          <w:sz w:val="20"/>
          <w:szCs w:val="20"/>
        </w:rPr>
        <w:t xml:space="preserve">. </w:t>
      </w:r>
    </w:p>
    <w:p w:rsidR="00AF71EC" w:rsidRPr="000C18E7" w:rsidRDefault="00AF71EC" w:rsidP="00600FA2">
      <w:pPr>
        <w:jc w:val="both"/>
        <w:rPr>
          <w:sz w:val="20"/>
          <w:szCs w:val="20"/>
        </w:rPr>
      </w:pPr>
    </w:p>
    <w:p w:rsidR="00D75674" w:rsidRPr="000C18E7" w:rsidRDefault="003130B8" w:rsidP="00600FA2">
      <w:pPr>
        <w:jc w:val="both"/>
        <w:rPr>
          <w:sz w:val="20"/>
          <w:szCs w:val="20"/>
        </w:rPr>
      </w:pPr>
      <w:r w:rsidRPr="000C18E7">
        <w:rPr>
          <w:sz w:val="20"/>
          <w:szCs w:val="20"/>
        </w:rPr>
        <w:t xml:space="preserve">In na čereh te apriorne predpostavke so žal </w:t>
      </w:r>
      <w:r w:rsidR="00D26788" w:rsidRPr="000C18E7">
        <w:rPr>
          <w:sz w:val="20"/>
          <w:szCs w:val="20"/>
        </w:rPr>
        <w:t xml:space="preserve">večinoma </w:t>
      </w:r>
      <w:r w:rsidRPr="000C18E7">
        <w:rPr>
          <w:sz w:val="20"/>
          <w:szCs w:val="20"/>
        </w:rPr>
        <w:t xml:space="preserve">obtičale </w:t>
      </w:r>
      <w:r w:rsidR="00D32189" w:rsidRPr="000C18E7">
        <w:rPr>
          <w:sz w:val="20"/>
          <w:szCs w:val="20"/>
        </w:rPr>
        <w:t>tudi (</w:t>
      </w:r>
      <w:r w:rsidR="00D26788" w:rsidRPr="000C18E7">
        <w:rPr>
          <w:sz w:val="20"/>
          <w:szCs w:val="20"/>
        </w:rPr>
        <w:t>do</w:t>
      </w:r>
      <w:r w:rsidR="00D32189" w:rsidRPr="000C18E7">
        <w:rPr>
          <w:sz w:val="20"/>
          <w:szCs w:val="20"/>
        </w:rPr>
        <w:t>)</w:t>
      </w:r>
      <w:r w:rsidR="00D26788" w:rsidRPr="000C18E7">
        <w:rPr>
          <w:sz w:val="20"/>
          <w:szCs w:val="20"/>
        </w:rPr>
        <w:t xml:space="preserve">sedanje </w:t>
      </w:r>
      <w:r w:rsidRPr="000C18E7">
        <w:rPr>
          <w:sz w:val="20"/>
          <w:szCs w:val="20"/>
        </w:rPr>
        <w:t xml:space="preserve">družboslovne razprave in polemike o možnostih za temeljitejšo rekonstrukcijo obstoječega kapitalizma. </w:t>
      </w:r>
      <w:r w:rsidR="00D75674" w:rsidRPr="000C18E7">
        <w:rPr>
          <w:sz w:val="20"/>
          <w:szCs w:val="20"/>
        </w:rPr>
        <w:t>M</w:t>
      </w:r>
      <w:r w:rsidR="008F1DD3" w:rsidRPr="000C18E7">
        <w:rPr>
          <w:sz w:val="20"/>
          <w:szCs w:val="20"/>
        </w:rPr>
        <w:t xml:space="preserve">orebitnih </w:t>
      </w:r>
      <w:r w:rsidR="008B19C5" w:rsidRPr="000C18E7">
        <w:rPr>
          <w:sz w:val="20"/>
          <w:szCs w:val="20"/>
        </w:rPr>
        <w:t xml:space="preserve">resnejših </w:t>
      </w:r>
      <w:r w:rsidR="00AC3FCB" w:rsidRPr="000C18E7">
        <w:rPr>
          <w:sz w:val="20"/>
          <w:szCs w:val="20"/>
        </w:rPr>
        <w:t>razmišljanj</w:t>
      </w:r>
      <w:r w:rsidR="008F1DD3" w:rsidRPr="000C18E7">
        <w:rPr>
          <w:sz w:val="20"/>
          <w:szCs w:val="20"/>
        </w:rPr>
        <w:t xml:space="preserve"> o tem, da </w:t>
      </w:r>
      <w:r w:rsidRPr="000C18E7">
        <w:rPr>
          <w:sz w:val="20"/>
          <w:szCs w:val="20"/>
        </w:rPr>
        <w:t>je morda radikalna preobrazba mezdnega v</w:t>
      </w:r>
      <w:r w:rsidR="008F1DD3" w:rsidRPr="000C18E7">
        <w:rPr>
          <w:sz w:val="20"/>
          <w:szCs w:val="20"/>
        </w:rPr>
        <w:t xml:space="preserve"> </w:t>
      </w:r>
      <w:r w:rsidRPr="000C18E7">
        <w:rPr>
          <w:sz w:val="20"/>
          <w:szCs w:val="20"/>
        </w:rPr>
        <w:t xml:space="preserve">asociativno, </w:t>
      </w:r>
      <w:r w:rsidR="00D75674" w:rsidRPr="000C18E7">
        <w:rPr>
          <w:sz w:val="20"/>
          <w:szCs w:val="20"/>
        </w:rPr>
        <w:t>se pravi vsestransko</w:t>
      </w:r>
      <w:r w:rsidRPr="000C18E7">
        <w:rPr>
          <w:sz w:val="20"/>
          <w:szCs w:val="20"/>
        </w:rPr>
        <w:t xml:space="preserve"> enakopravno, </w:t>
      </w:r>
      <w:r w:rsidRPr="000C18E7">
        <w:rPr>
          <w:i/>
          <w:sz w:val="20"/>
          <w:szCs w:val="20"/>
        </w:rPr>
        <w:t>»partnersko« produkcijsko razmerje</w:t>
      </w:r>
      <w:r w:rsidRPr="000C18E7">
        <w:rPr>
          <w:sz w:val="20"/>
          <w:szCs w:val="20"/>
        </w:rPr>
        <w:t xml:space="preserve"> in posledično </w:t>
      </w:r>
      <w:r w:rsidR="00FB471C" w:rsidRPr="000C18E7">
        <w:rPr>
          <w:sz w:val="20"/>
          <w:szCs w:val="20"/>
        </w:rPr>
        <w:t xml:space="preserve">seveda tudi </w:t>
      </w:r>
      <w:r w:rsidRPr="000C18E7">
        <w:rPr>
          <w:i/>
          <w:sz w:val="20"/>
          <w:szCs w:val="20"/>
        </w:rPr>
        <w:t>brezrazreden (</w:t>
      </w:r>
      <w:proofErr w:type="spellStart"/>
      <w:r w:rsidRPr="000C18E7">
        <w:rPr>
          <w:i/>
          <w:sz w:val="20"/>
          <w:szCs w:val="20"/>
        </w:rPr>
        <w:t>neizkoriščevalski</w:t>
      </w:r>
      <w:proofErr w:type="spellEnd"/>
      <w:r w:rsidRPr="000C18E7">
        <w:rPr>
          <w:i/>
          <w:sz w:val="20"/>
          <w:szCs w:val="20"/>
        </w:rPr>
        <w:t>) družbenoekonomski sistem</w:t>
      </w:r>
      <w:r w:rsidRPr="000C18E7">
        <w:rPr>
          <w:sz w:val="20"/>
          <w:szCs w:val="20"/>
        </w:rPr>
        <w:t xml:space="preserve"> realno možen tudi v pogojih zasebne lastnine in tržnega sistema</w:t>
      </w:r>
      <w:r w:rsidR="00D75674" w:rsidRPr="000C18E7">
        <w:rPr>
          <w:sz w:val="20"/>
          <w:szCs w:val="20"/>
        </w:rPr>
        <w:t>, namreč</w:t>
      </w:r>
      <w:r w:rsidRPr="000C18E7">
        <w:rPr>
          <w:sz w:val="20"/>
          <w:szCs w:val="20"/>
        </w:rPr>
        <w:t xml:space="preserve"> </w:t>
      </w:r>
      <w:r w:rsidR="00AF71EC" w:rsidRPr="000C18E7">
        <w:rPr>
          <w:sz w:val="20"/>
          <w:szCs w:val="20"/>
        </w:rPr>
        <w:t>za zdaj</w:t>
      </w:r>
      <w:r w:rsidR="008F1DD3" w:rsidRPr="000C18E7">
        <w:rPr>
          <w:sz w:val="20"/>
          <w:szCs w:val="20"/>
        </w:rPr>
        <w:t xml:space="preserve"> </w:t>
      </w:r>
      <w:r w:rsidR="004301A8" w:rsidRPr="000C18E7">
        <w:rPr>
          <w:sz w:val="20"/>
          <w:szCs w:val="20"/>
        </w:rPr>
        <w:t>skorajda</w:t>
      </w:r>
      <w:r w:rsidR="00D32189" w:rsidRPr="000C18E7">
        <w:rPr>
          <w:rStyle w:val="Sprotnaopomba-sklic"/>
          <w:sz w:val="20"/>
          <w:szCs w:val="20"/>
        </w:rPr>
        <w:footnoteReference w:id="21"/>
      </w:r>
      <w:r w:rsidR="004301A8" w:rsidRPr="000C18E7">
        <w:rPr>
          <w:sz w:val="20"/>
          <w:szCs w:val="20"/>
        </w:rPr>
        <w:t xml:space="preserve"> </w:t>
      </w:r>
      <w:r w:rsidR="00D75674" w:rsidRPr="000C18E7">
        <w:rPr>
          <w:sz w:val="20"/>
          <w:szCs w:val="20"/>
        </w:rPr>
        <w:t xml:space="preserve">ni zaslediti. </w:t>
      </w:r>
    </w:p>
    <w:p w:rsidR="007C2C0D" w:rsidRPr="000C18E7" w:rsidRDefault="007C2C0D" w:rsidP="00600FA2">
      <w:pPr>
        <w:jc w:val="both"/>
        <w:rPr>
          <w:color w:val="FF0000"/>
          <w:sz w:val="20"/>
          <w:szCs w:val="20"/>
        </w:rPr>
      </w:pPr>
    </w:p>
    <w:p w:rsidR="00C731B4" w:rsidRPr="000C18E7" w:rsidRDefault="003E00FB" w:rsidP="00C731B4">
      <w:pPr>
        <w:jc w:val="both"/>
        <w:rPr>
          <w:b/>
        </w:rPr>
      </w:pPr>
      <w:r w:rsidRPr="000C18E7">
        <w:rPr>
          <w:b/>
        </w:rPr>
        <w:t>Problem ločevanja lastninskih in produkcijskih odnosov</w:t>
      </w:r>
    </w:p>
    <w:p w:rsidR="00E44739" w:rsidRPr="000C18E7" w:rsidRDefault="00E44739" w:rsidP="00E44739">
      <w:pPr>
        <w:jc w:val="both"/>
        <w:rPr>
          <w:sz w:val="20"/>
          <w:szCs w:val="20"/>
        </w:rPr>
      </w:pPr>
    </w:p>
    <w:p w:rsidR="0027070B" w:rsidRPr="000C18E7" w:rsidRDefault="00E44739" w:rsidP="0027070B">
      <w:pPr>
        <w:jc w:val="both"/>
        <w:rPr>
          <w:i/>
          <w:sz w:val="20"/>
          <w:szCs w:val="20"/>
        </w:rPr>
      </w:pPr>
      <w:r w:rsidRPr="000C18E7">
        <w:rPr>
          <w:sz w:val="20"/>
          <w:szCs w:val="20"/>
        </w:rPr>
        <w:t xml:space="preserve">Marx </w:t>
      </w:r>
      <w:r w:rsidR="007A6E1D" w:rsidRPr="000C18E7">
        <w:rPr>
          <w:sz w:val="20"/>
          <w:szCs w:val="20"/>
        </w:rPr>
        <w:t xml:space="preserve">je </w:t>
      </w:r>
      <w:r w:rsidR="00D26788" w:rsidRPr="000C18E7">
        <w:rPr>
          <w:sz w:val="20"/>
          <w:szCs w:val="20"/>
        </w:rPr>
        <w:t xml:space="preserve">v svojih razmišljanjih </w:t>
      </w:r>
      <w:r w:rsidRPr="000C18E7">
        <w:rPr>
          <w:sz w:val="20"/>
          <w:szCs w:val="20"/>
        </w:rPr>
        <w:t>očitno povsem spregledal ključne vsebinske distinkcije med</w:t>
      </w:r>
      <w:r w:rsidRPr="000C18E7">
        <w:rPr>
          <w:i/>
          <w:sz w:val="20"/>
          <w:szCs w:val="20"/>
        </w:rPr>
        <w:t xml:space="preserve"> lastninskimi </w:t>
      </w:r>
      <w:r w:rsidRPr="000C18E7">
        <w:rPr>
          <w:sz w:val="20"/>
          <w:szCs w:val="20"/>
        </w:rPr>
        <w:t>in</w:t>
      </w:r>
      <w:r w:rsidRPr="000C18E7">
        <w:rPr>
          <w:i/>
          <w:sz w:val="20"/>
          <w:szCs w:val="20"/>
        </w:rPr>
        <w:t xml:space="preserve"> produkcijskimi razmerji</w:t>
      </w:r>
      <w:r w:rsidRPr="000C18E7">
        <w:rPr>
          <w:sz w:val="20"/>
          <w:szCs w:val="20"/>
        </w:rPr>
        <w:t xml:space="preserve"> kot dvema vrstama v temelju različnih družbenih razmerij (prva so »stvarnopravna«, druga pa »družbenoekonomska«)</w:t>
      </w:r>
      <w:r w:rsidR="007375BE" w:rsidRPr="000C18E7">
        <w:rPr>
          <w:sz w:val="20"/>
          <w:szCs w:val="20"/>
        </w:rPr>
        <w:t xml:space="preserve">, ki so sicer lahko med seboj tudi povsem </w:t>
      </w:r>
      <w:r w:rsidR="00F8321B" w:rsidRPr="000C18E7">
        <w:rPr>
          <w:sz w:val="20"/>
          <w:szCs w:val="20"/>
        </w:rPr>
        <w:t>nepovezana</w:t>
      </w:r>
      <w:r w:rsidR="007375BE" w:rsidRPr="000C18E7">
        <w:rPr>
          <w:rStyle w:val="Sprotnaopomba-sklic"/>
          <w:sz w:val="20"/>
          <w:szCs w:val="20"/>
        </w:rPr>
        <w:footnoteReference w:id="22"/>
      </w:r>
      <w:r w:rsidR="007375BE" w:rsidRPr="000C18E7">
        <w:rPr>
          <w:sz w:val="20"/>
          <w:szCs w:val="20"/>
        </w:rPr>
        <w:t>,</w:t>
      </w:r>
      <w:r w:rsidRPr="000C18E7">
        <w:rPr>
          <w:sz w:val="20"/>
          <w:szCs w:val="20"/>
        </w:rPr>
        <w:t xml:space="preserve"> in je splošno priznano definicijo lastnine oziroma lastninskih razmerij</w:t>
      </w:r>
      <w:r w:rsidRPr="000C18E7">
        <w:rPr>
          <w:rStyle w:val="Sprotnaopomba-sklic"/>
          <w:sz w:val="20"/>
          <w:szCs w:val="20"/>
        </w:rPr>
        <w:footnoteReference w:id="23"/>
      </w:r>
      <w:r w:rsidRPr="000C18E7">
        <w:rPr>
          <w:sz w:val="20"/>
          <w:szCs w:val="20"/>
        </w:rPr>
        <w:t xml:space="preserve"> </w:t>
      </w:r>
      <w:r w:rsidR="007A6A6D" w:rsidRPr="000C18E7">
        <w:rPr>
          <w:sz w:val="20"/>
          <w:szCs w:val="20"/>
        </w:rPr>
        <w:t>- vsaj v povezavi s produkcijskimi sredstvi</w:t>
      </w:r>
      <w:r w:rsidR="007A6A6D" w:rsidRPr="000C18E7">
        <w:rPr>
          <w:rStyle w:val="Sprotnaopomba-sklic"/>
          <w:sz w:val="20"/>
          <w:szCs w:val="20"/>
        </w:rPr>
        <w:footnoteReference w:id="24"/>
      </w:r>
      <w:r w:rsidR="007A6A6D" w:rsidRPr="000C18E7">
        <w:rPr>
          <w:sz w:val="20"/>
          <w:szCs w:val="20"/>
        </w:rPr>
        <w:t xml:space="preserve"> - </w:t>
      </w:r>
      <w:r w:rsidR="00690904" w:rsidRPr="000C18E7">
        <w:rPr>
          <w:sz w:val="20"/>
          <w:szCs w:val="20"/>
        </w:rPr>
        <w:t xml:space="preserve">preprosto </w:t>
      </w:r>
      <w:r w:rsidRPr="000C18E7">
        <w:rPr>
          <w:sz w:val="20"/>
          <w:szCs w:val="20"/>
        </w:rPr>
        <w:t xml:space="preserve">sprejel tudi kot definicijo produkcijskih </w:t>
      </w:r>
      <w:r w:rsidR="00A32876" w:rsidRPr="000C18E7">
        <w:rPr>
          <w:sz w:val="20"/>
          <w:szCs w:val="20"/>
        </w:rPr>
        <w:t>razmerij</w:t>
      </w:r>
      <w:r w:rsidRPr="000C18E7">
        <w:rPr>
          <w:sz w:val="20"/>
          <w:szCs w:val="20"/>
        </w:rPr>
        <w:t>.</w:t>
      </w:r>
      <w:r w:rsidRPr="000C18E7">
        <w:rPr>
          <w:i/>
          <w:sz w:val="20"/>
          <w:szCs w:val="20"/>
        </w:rPr>
        <w:t xml:space="preserve"> </w:t>
      </w:r>
      <w:r w:rsidR="00997F4D" w:rsidRPr="000C18E7">
        <w:rPr>
          <w:sz w:val="20"/>
          <w:szCs w:val="20"/>
        </w:rPr>
        <w:t xml:space="preserve">A </w:t>
      </w:r>
      <w:r w:rsidR="006D7D1F" w:rsidRPr="000C18E7">
        <w:rPr>
          <w:sz w:val="20"/>
          <w:szCs w:val="20"/>
        </w:rPr>
        <w:t>upoštevanje</w:t>
      </w:r>
      <w:r w:rsidR="0027070B" w:rsidRPr="000C18E7">
        <w:rPr>
          <w:sz w:val="20"/>
          <w:szCs w:val="20"/>
        </w:rPr>
        <w:t xml:space="preserve"> te</w:t>
      </w:r>
      <w:r w:rsidR="00997F4D" w:rsidRPr="000C18E7">
        <w:rPr>
          <w:sz w:val="20"/>
          <w:szCs w:val="20"/>
        </w:rPr>
        <w:t>h razlik</w:t>
      </w:r>
      <w:r w:rsidR="0027070B" w:rsidRPr="000C18E7">
        <w:rPr>
          <w:sz w:val="20"/>
          <w:szCs w:val="20"/>
        </w:rPr>
        <w:t xml:space="preserve"> </w:t>
      </w:r>
      <w:r w:rsidR="003E00FB" w:rsidRPr="000C18E7">
        <w:rPr>
          <w:sz w:val="20"/>
          <w:szCs w:val="20"/>
        </w:rPr>
        <w:t>je ključn</w:t>
      </w:r>
      <w:r w:rsidR="006D7D1F" w:rsidRPr="000C18E7">
        <w:rPr>
          <w:sz w:val="20"/>
          <w:szCs w:val="20"/>
        </w:rPr>
        <w:t>ega</w:t>
      </w:r>
      <w:r w:rsidR="003E00FB" w:rsidRPr="000C18E7">
        <w:rPr>
          <w:sz w:val="20"/>
          <w:szCs w:val="20"/>
        </w:rPr>
        <w:t xml:space="preserve"> </w:t>
      </w:r>
      <w:r w:rsidR="00B03FA6" w:rsidRPr="000C18E7">
        <w:rPr>
          <w:sz w:val="20"/>
          <w:szCs w:val="20"/>
        </w:rPr>
        <w:t xml:space="preserve">pomena </w:t>
      </w:r>
      <w:r w:rsidR="003E00FB" w:rsidRPr="000C18E7">
        <w:rPr>
          <w:sz w:val="20"/>
          <w:szCs w:val="20"/>
        </w:rPr>
        <w:t>za</w:t>
      </w:r>
      <w:r w:rsidR="0027070B" w:rsidRPr="000C18E7">
        <w:rPr>
          <w:sz w:val="20"/>
          <w:szCs w:val="20"/>
        </w:rPr>
        <w:t xml:space="preserve"> pravilno »diagnozo« bistva in temeljnega problema obstoječega kapitalizma ter potrebnih sistemskih sprememb</w:t>
      </w:r>
      <w:r w:rsidR="003E00FB" w:rsidRPr="000C18E7">
        <w:rPr>
          <w:sz w:val="20"/>
          <w:szCs w:val="20"/>
        </w:rPr>
        <w:t xml:space="preserve">. </w:t>
      </w:r>
      <w:r w:rsidR="0027070B" w:rsidRPr="000C18E7">
        <w:rPr>
          <w:sz w:val="20"/>
          <w:szCs w:val="20"/>
        </w:rPr>
        <w:t xml:space="preserve"> Poglejmo si </w:t>
      </w:r>
      <w:r w:rsidR="003E00FB" w:rsidRPr="000C18E7">
        <w:rPr>
          <w:sz w:val="20"/>
          <w:szCs w:val="20"/>
        </w:rPr>
        <w:t xml:space="preserve">jih </w:t>
      </w:r>
      <w:r w:rsidR="0027070B" w:rsidRPr="000C18E7">
        <w:rPr>
          <w:sz w:val="20"/>
          <w:szCs w:val="20"/>
        </w:rPr>
        <w:t>zelo na kratko</w:t>
      </w:r>
      <w:r w:rsidR="003E00FB" w:rsidRPr="000C18E7">
        <w:rPr>
          <w:sz w:val="20"/>
          <w:szCs w:val="20"/>
        </w:rPr>
        <w:t>.</w:t>
      </w:r>
    </w:p>
    <w:p w:rsidR="0027070B" w:rsidRPr="000C18E7" w:rsidRDefault="0027070B" w:rsidP="0027070B">
      <w:pPr>
        <w:jc w:val="both"/>
        <w:rPr>
          <w:sz w:val="20"/>
          <w:szCs w:val="20"/>
        </w:rPr>
      </w:pPr>
    </w:p>
    <w:p w:rsidR="00997F4D" w:rsidRPr="000C18E7" w:rsidRDefault="0027070B" w:rsidP="00997F4D">
      <w:pPr>
        <w:jc w:val="both"/>
        <w:rPr>
          <w:sz w:val="20"/>
          <w:szCs w:val="20"/>
        </w:rPr>
      </w:pPr>
      <w:r w:rsidRPr="000C18E7">
        <w:rPr>
          <w:sz w:val="20"/>
          <w:szCs w:val="20"/>
        </w:rPr>
        <w:t>1) Lastnina kot družbeno razmerje, pravno izraženo v obliki lastninske pravice, zagotavlja lastniku neke stvari, pravice ali kakršnekoli druge, lahko tudi nematerialne ekonomske vrednosti, ki je predmet lastnine (v nadaljevanju: stvari), pravico, da to stvar uporablja in z njo - fizično in pravno - razpolaga, kakor tudi, da si prisvaja njene (fizične in/ali ekonomske) plodove.</w:t>
      </w:r>
      <w:r w:rsidR="00997F4D" w:rsidRPr="000C18E7">
        <w:rPr>
          <w:rStyle w:val="Sprotnaopomba-sklic"/>
          <w:sz w:val="20"/>
          <w:szCs w:val="20"/>
        </w:rPr>
        <w:footnoteReference w:id="25"/>
      </w:r>
      <w:r w:rsidRPr="000C18E7">
        <w:rPr>
          <w:sz w:val="20"/>
          <w:szCs w:val="20"/>
        </w:rPr>
        <w:t xml:space="preserve"> Skratka, lastninska pravica načeloma lastniku zagotavlja </w:t>
      </w:r>
      <w:r w:rsidRPr="000C18E7">
        <w:rPr>
          <w:i/>
          <w:sz w:val="20"/>
          <w:szCs w:val="20"/>
        </w:rPr>
        <w:t xml:space="preserve">»absolutno oblast« </w:t>
      </w:r>
      <w:r w:rsidRPr="000C18E7">
        <w:rPr>
          <w:sz w:val="20"/>
          <w:szCs w:val="20"/>
        </w:rPr>
        <w:t>nad določeno stvarjo in njenimi plodovi</w:t>
      </w:r>
      <w:r w:rsidR="003E00FB" w:rsidRPr="000C18E7">
        <w:rPr>
          <w:sz w:val="20"/>
          <w:szCs w:val="20"/>
        </w:rPr>
        <w:t>, in sicer</w:t>
      </w:r>
      <w:r w:rsidRPr="000C18E7">
        <w:rPr>
          <w:i/>
          <w:sz w:val="20"/>
          <w:szCs w:val="20"/>
        </w:rPr>
        <w:t xml:space="preserve"> »erga </w:t>
      </w:r>
      <w:proofErr w:type="spellStart"/>
      <w:r w:rsidRPr="000C18E7">
        <w:rPr>
          <w:i/>
          <w:sz w:val="20"/>
          <w:szCs w:val="20"/>
        </w:rPr>
        <w:t>omnes</w:t>
      </w:r>
      <w:proofErr w:type="spellEnd"/>
      <w:r w:rsidRPr="000C18E7">
        <w:rPr>
          <w:i/>
          <w:sz w:val="20"/>
          <w:szCs w:val="20"/>
        </w:rPr>
        <w:t xml:space="preserve">« </w:t>
      </w:r>
      <w:r w:rsidRPr="000C18E7">
        <w:rPr>
          <w:rStyle w:val="st"/>
          <w:sz w:val="20"/>
          <w:szCs w:val="20"/>
        </w:rPr>
        <w:t>(tj.</w:t>
      </w:r>
      <w:r w:rsidR="003E00FB" w:rsidRPr="000C18E7">
        <w:rPr>
          <w:rStyle w:val="st"/>
          <w:sz w:val="20"/>
          <w:szCs w:val="20"/>
        </w:rPr>
        <w:t xml:space="preserve"> proti vsem)</w:t>
      </w:r>
      <w:r w:rsidRPr="000C18E7">
        <w:rPr>
          <w:rStyle w:val="Sprotnaopomba-sklic"/>
          <w:sz w:val="20"/>
          <w:szCs w:val="20"/>
        </w:rPr>
        <w:footnoteReference w:id="26"/>
      </w:r>
      <w:r w:rsidR="003E00FB" w:rsidRPr="000C18E7">
        <w:rPr>
          <w:rStyle w:val="st"/>
          <w:sz w:val="20"/>
          <w:szCs w:val="20"/>
        </w:rPr>
        <w:t>, zato za razliko od produkcijskih nikoli ni zgolj »dvostransko« razmerje.</w:t>
      </w:r>
      <w:r w:rsidRPr="000C18E7">
        <w:rPr>
          <w:rStyle w:val="st"/>
          <w:sz w:val="20"/>
          <w:szCs w:val="20"/>
        </w:rPr>
        <w:t xml:space="preserve"> </w:t>
      </w:r>
      <w:r w:rsidRPr="000C18E7">
        <w:rPr>
          <w:sz w:val="20"/>
          <w:szCs w:val="20"/>
        </w:rPr>
        <w:t>V nobenem, ampak res v nobenem primeru pa lastninska pravica nad katerokoli stvarjo ne vsebuje tudi pravice</w:t>
      </w:r>
      <w:r w:rsidR="003E00FB" w:rsidRPr="000C18E7">
        <w:rPr>
          <w:sz w:val="20"/>
          <w:szCs w:val="20"/>
        </w:rPr>
        <w:t xml:space="preserve"> poseganja v tuje pravne sfere in </w:t>
      </w:r>
      <w:r w:rsidRPr="000C18E7">
        <w:rPr>
          <w:sz w:val="20"/>
          <w:szCs w:val="20"/>
        </w:rPr>
        <w:t xml:space="preserve">kakršnegakoli izkoriščanja produktov tuje lastnine, denimo, dela v lasti delavcev in njegovih rezultatov. </w:t>
      </w:r>
    </w:p>
    <w:p w:rsidR="00997F4D" w:rsidRPr="000C18E7" w:rsidRDefault="00997F4D" w:rsidP="0027070B">
      <w:pPr>
        <w:jc w:val="both"/>
        <w:rPr>
          <w:sz w:val="20"/>
          <w:szCs w:val="20"/>
        </w:rPr>
      </w:pPr>
    </w:p>
    <w:p w:rsidR="0027070B" w:rsidRPr="000C18E7" w:rsidRDefault="0027070B" w:rsidP="0027070B">
      <w:pPr>
        <w:jc w:val="both"/>
        <w:rPr>
          <w:sz w:val="20"/>
          <w:szCs w:val="20"/>
        </w:rPr>
      </w:pPr>
      <w:r w:rsidRPr="000C18E7">
        <w:rPr>
          <w:sz w:val="20"/>
          <w:szCs w:val="20"/>
        </w:rPr>
        <w:t xml:space="preserve">Če se torej </w:t>
      </w:r>
      <w:r w:rsidR="00997F4D" w:rsidRPr="000C18E7">
        <w:rPr>
          <w:sz w:val="20"/>
          <w:szCs w:val="20"/>
        </w:rPr>
        <w:t>to</w:t>
      </w:r>
      <w:r w:rsidRPr="000C18E7">
        <w:rPr>
          <w:sz w:val="20"/>
          <w:szCs w:val="20"/>
        </w:rPr>
        <w:t xml:space="preserve"> izkoriščanje v družbenoekonomskem sistemu vendarle dogaja, potem to zagotovo ni neposredna posledica </w:t>
      </w:r>
      <w:r w:rsidR="000D744C" w:rsidRPr="000C18E7">
        <w:rPr>
          <w:sz w:val="20"/>
          <w:szCs w:val="20"/>
        </w:rPr>
        <w:t xml:space="preserve">obstoja </w:t>
      </w:r>
      <w:r w:rsidRPr="000C18E7">
        <w:rPr>
          <w:sz w:val="20"/>
          <w:szCs w:val="20"/>
        </w:rPr>
        <w:t xml:space="preserve">zasebne lastnine produkcijskih sredstev </w:t>
      </w:r>
      <w:r w:rsidR="000D744C" w:rsidRPr="000C18E7">
        <w:rPr>
          <w:sz w:val="20"/>
          <w:szCs w:val="20"/>
        </w:rPr>
        <w:t xml:space="preserve">same po sebi </w:t>
      </w:r>
      <w:r w:rsidRPr="000C18E7">
        <w:rPr>
          <w:sz w:val="20"/>
          <w:szCs w:val="20"/>
        </w:rPr>
        <w:t>in lastniške ločenosti nosilcev dela od teh sredstev (pogojev dela)</w:t>
      </w:r>
      <w:r w:rsidR="00997F4D" w:rsidRPr="000C18E7">
        <w:rPr>
          <w:sz w:val="20"/>
          <w:szCs w:val="20"/>
        </w:rPr>
        <w:t xml:space="preserve">. </w:t>
      </w:r>
      <w:r w:rsidRPr="000C18E7">
        <w:rPr>
          <w:sz w:val="20"/>
          <w:szCs w:val="20"/>
        </w:rPr>
        <w:t>Teza o apriorni »razredni naravi lastnine« je zato povsem neutemeljena</w:t>
      </w:r>
      <w:r w:rsidR="00997F4D" w:rsidRPr="000C18E7">
        <w:rPr>
          <w:sz w:val="20"/>
          <w:szCs w:val="20"/>
        </w:rPr>
        <w:t>.</w:t>
      </w:r>
    </w:p>
    <w:p w:rsidR="0027070B" w:rsidRPr="000C18E7" w:rsidRDefault="0027070B" w:rsidP="0027070B">
      <w:pPr>
        <w:jc w:val="both"/>
        <w:rPr>
          <w:sz w:val="20"/>
          <w:szCs w:val="20"/>
        </w:rPr>
      </w:pPr>
    </w:p>
    <w:p w:rsidR="00992B4F" w:rsidRPr="000C18E7" w:rsidRDefault="0027070B" w:rsidP="0027070B">
      <w:pPr>
        <w:jc w:val="both"/>
        <w:rPr>
          <w:sz w:val="20"/>
          <w:szCs w:val="20"/>
        </w:rPr>
      </w:pPr>
      <w:r w:rsidRPr="000C18E7">
        <w:rPr>
          <w:sz w:val="20"/>
          <w:szCs w:val="20"/>
        </w:rPr>
        <w:t xml:space="preserve">2) Produkcijski odnosi pa so </w:t>
      </w:r>
      <w:r w:rsidR="00997F4D" w:rsidRPr="000C18E7">
        <w:rPr>
          <w:sz w:val="20"/>
          <w:szCs w:val="20"/>
        </w:rPr>
        <w:t>(</w:t>
      </w:r>
      <w:r w:rsidRPr="000C18E7">
        <w:rPr>
          <w:sz w:val="20"/>
          <w:szCs w:val="20"/>
        </w:rPr>
        <w:t>dvostranski</w:t>
      </w:r>
      <w:r w:rsidR="00997F4D" w:rsidRPr="000C18E7">
        <w:rPr>
          <w:sz w:val="20"/>
          <w:szCs w:val="20"/>
        </w:rPr>
        <w:t>)</w:t>
      </w:r>
      <w:r w:rsidRPr="000C18E7">
        <w:rPr>
          <w:sz w:val="20"/>
          <w:szCs w:val="20"/>
        </w:rPr>
        <w:t xml:space="preserve"> družbenoekonomski odnosi med nosilci dveh različnih temeljnih produkcijskih dejavnikov glede načina izvajanja skupne proizvodnje ter razdelitve produkta in kot taki </w:t>
      </w:r>
      <w:r w:rsidRPr="000C18E7">
        <w:rPr>
          <w:i/>
          <w:sz w:val="20"/>
          <w:szCs w:val="20"/>
        </w:rPr>
        <w:t>nimajo praktično nobene neposredne zveze z lastnino produkcijskih sredstev</w:t>
      </w:r>
      <w:r w:rsidRPr="000C18E7">
        <w:rPr>
          <w:sz w:val="20"/>
          <w:szCs w:val="20"/>
        </w:rPr>
        <w:t xml:space="preserve">. Načeloma so namreč lahko tudi v okviru iste oblike te lastnine zelo različni. Tako so, na primer, v pogojih zasebne lastnine lahko bodisi sužnjelastniški, fevdalni ali </w:t>
      </w:r>
      <w:proofErr w:type="spellStart"/>
      <w:r w:rsidRPr="000C18E7">
        <w:rPr>
          <w:sz w:val="20"/>
          <w:szCs w:val="20"/>
        </w:rPr>
        <w:t>mezdnokapitalistični</w:t>
      </w:r>
      <w:proofErr w:type="spellEnd"/>
      <w:r w:rsidRPr="000C18E7">
        <w:rPr>
          <w:sz w:val="20"/>
          <w:szCs w:val="20"/>
        </w:rPr>
        <w:t>, torej izkoriščevalski, bodisi (ob že omenjeni predpostavki uvedbe nove koncepcije podjetja</w:t>
      </w:r>
      <w:r w:rsidR="00992B4F" w:rsidRPr="000C18E7">
        <w:rPr>
          <w:sz w:val="20"/>
          <w:szCs w:val="20"/>
        </w:rPr>
        <w:t xml:space="preserve"> in posledično tudi temeljnega produkcijskega odnosa</w:t>
      </w:r>
      <w:r w:rsidRPr="000C18E7">
        <w:rPr>
          <w:sz w:val="20"/>
          <w:szCs w:val="20"/>
        </w:rPr>
        <w:t xml:space="preserve">) asociativni oziroma partnerski, torej ekonomsko demokratični in </w:t>
      </w:r>
      <w:proofErr w:type="spellStart"/>
      <w:r w:rsidRPr="000C18E7">
        <w:rPr>
          <w:sz w:val="20"/>
          <w:szCs w:val="20"/>
        </w:rPr>
        <w:t>neizkoriščevalski</w:t>
      </w:r>
      <w:proofErr w:type="spellEnd"/>
      <w:r w:rsidRPr="000C18E7">
        <w:rPr>
          <w:sz w:val="20"/>
          <w:szCs w:val="20"/>
        </w:rPr>
        <w:t>. Po drugi strani pa so, kot nazorno dokazuje že omenjeni azijski produkcijski način</w:t>
      </w:r>
      <w:r w:rsidRPr="000C18E7">
        <w:rPr>
          <w:rStyle w:val="Sprotnaopomba-sklic"/>
          <w:sz w:val="20"/>
          <w:szCs w:val="20"/>
        </w:rPr>
        <w:footnoteReference w:id="27"/>
      </w:r>
      <w:r w:rsidRPr="000C18E7">
        <w:rPr>
          <w:sz w:val="20"/>
          <w:szCs w:val="20"/>
        </w:rPr>
        <w:t>, lahko tudi v pogojih »</w:t>
      </w:r>
      <w:proofErr w:type="spellStart"/>
      <w:r w:rsidRPr="000C18E7">
        <w:rPr>
          <w:sz w:val="20"/>
          <w:szCs w:val="20"/>
        </w:rPr>
        <w:t>nezasebne</w:t>
      </w:r>
      <w:proofErr w:type="spellEnd"/>
      <w:r w:rsidRPr="000C18E7">
        <w:rPr>
          <w:sz w:val="20"/>
          <w:szCs w:val="20"/>
        </w:rPr>
        <w:t>« lastnine produkcijskih sredstev izrazito razredni in izkoriščevalski</w:t>
      </w:r>
      <w:r w:rsidR="00E3651E" w:rsidRPr="000C18E7">
        <w:rPr>
          <w:sz w:val="20"/>
          <w:szCs w:val="20"/>
        </w:rPr>
        <w:t xml:space="preserve">. </w:t>
      </w:r>
    </w:p>
    <w:p w:rsidR="00E3651E" w:rsidRPr="000C18E7" w:rsidRDefault="00E3651E" w:rsidP="0027070B">
      <w:pPr>
        <w:jc w:val="both"/>
        <w:rPr>
          <w:sz w:val="20"/>
          <w:szCs w:val="20"/>
        </w:rPr>
      </w:pPr>
    </w:p>
    <w:p w:rsidR="0027070B" w:rsidRPr="000C18E7" w:rsidRDefault="00992B4F" w:rsidP="0027070B">
      <w:pPr>
        <w:jc w:val="both"/>
        <w:rPr>
          <w:sz w:val="20"/>
          <w:szCs w:val="20"/>
        </w:rPr>
      </w:pPr>
      <w:r w:rsidRPr="000C18E7">
        <w:rPr>
          <w:sz w:val="20"/>
          <w:szCs w:val="20"/>
        </w:rPr>
        <w:t>Takšna ali drugačna oblika lastnine produkcijskih sredstev</w:t>
      </w:r>
      <w:r w:rsidR="0027070B" w:rsidRPr="000C18E7">
        <w:rPr>
          <w:sz w:val="20"/>
          <w:szCs w:val="20"/>
        </w:rPr>
        <w:t xml:space="preserve"> sama po sebi zato (še) ni nikakršen »produkcijski« odnos, in ga tudi v ničemer ne prejudicira, še manj neposredno vzpostavlja. </w:t>
      </w:r>
      <w:r w:rsidR="00AC5720" w:rsidRPr="000C18E7">
        <w:rPr>
          <w:sz w:val="20"/>
          <w:szCs w:val="20"/>
        </w:rPr>
        <w:t>Šele</w:t>
      </w:r>
      <w:r w:rsidR="0027070B" w:rsidRPr="000C18E7">
        <w:rPr>
          <w:sz w:val="20"/>
          <w:szCs w:val="20"/>
        </w:rPr>
        <w:t xml:space="preserve"> </w:t>
      </w:r>
      <w:r w:rsidR="00AC5720" w:rsidRPr="000C18E7">
        <w:rPr>
          <w:sz w:val="20"/>
          <w:szCs w:val="20"/>
        </w:rPr>
        <w:t>k</w:t>
      </w:r>
      <w:r w:rsidR="0027070B" w:rsidRPr="000C18E7">
        <w:rPr>
          <w:sz w:val="20"/>
          <w:szCs w:val="20"/>
        </w:rPr>
        <w:t>onkretni produkcijski odnosi</w:t>
      </w:r>
      <w:r w:rsidR="00AC5720" w:rsidRPr="000C18E7">
        <w:rPr>
          <w:sz w:val="20"/>
          <w:szCs w:val="20"/>
        </w:rPr>
        <w:t xml:space="preserve"> </w:t>
      </w:r>
      <w:r w:rsidR="0027070B" w:rsidRPr="000C18E7">
        <w:rPr>
          <w:sz w:val="20"/>
          <w:szCs w:val="20"/>
        </w:rPr>
        <w:t xml:space="preserve">so torej tisti, ki vzpostavljajo (bolj ali pa manj izrazito) izkoriščevalski ali pa lahko tudi povsem </w:t>
      </w:r>
      <w:proofErr w:type="spellStart"/>
      <w:r w:rsidR="0027070B" w:rsidRPr="000C18E7">
        <w:rPr>
          <w:sz w:val="20"/>
          <w:szCs w:val="20"/>
        </w:rPr>
        <w:t>neizkoriščevalski</w:t>
      </w:r>
      <w:proofErr w:type="spellEnd"/>
      <w:r w:rsidR="0027070B" w:rsidRPr="000C18E7">
        <w:rPr>
          <w:sz w:val="20"/>
          <w:szCs w:val="20"/>
        </w:rPr>
        <w:t xml:space="preserve"> produkcijski način</w:t>
      </w:r>
      <w:r w:rsidR="00E3651E" w:rsidRPr="000C18E7">
        <w:rPr>
          <w:sz w:val="20"/>
          <w:szCs w:val="20"/>
        </w:rPr>
        <w:t xml:space="preserve">. Njihovo dejansko vsebino pa določa (šele) </w:t>
      </w:r>
      <w:r w:rsidR="0027070B" w:rsidRPr="000C18E7">
        <w:rPr>
          <w:i/>
          <w:sz w:val="20"/>
          <w:szCs w:val="20"/>
        </w:rPr>
        <w:t>vsakokratn</w:t>
      </w:r>
      <w:r w:rsidR="00E3651E" w:rsidRPr="000C18E7">
        <w:rPr>
          <w:i/>
          <w:sz w:val="20"/>
          <w:szCs w:val="20"/>
        </w:rPr>
        <w:t>a</w:t>
      </w:r>
      <w:r w:rsidR="0027070B" w:rsidRPr="000C18E7">
        <w:rPr>
          <w:i/>
          <w:sz w:val="20"/>
          <w:szCs w:val="20"/>
        </w:rPr>
        <w:t xml:space="preserve"> »družben</w:t>
      </w:r>
      <w:r w:rsidR="00E3651E" w:rsidRPr="000C18E7">
        <w:rPr>
          <w:i/>
          <w:sz w:val="20"/>
          <w:szCs w:val="20"/>
        </w:rPr>
        <w:t>a pogodba</w:t>
      </w:r>
      <w:r w:rsidR="0027070B" w:rsidRPr="000C18E7">
        <w:rPr>
          <w:i/>
          <w:sz w:val="20"/>
          <w:szCs w:val="20"/>
        </w:rPr>
        <w:t>«</w:t>
      </w:r>
      <w:r w:rsidR="0027070B" w:rsidRPr="000C18E7">
        <w:rPr>
          <w:rStyle w:val="Sprotnaopomba-sklic"/>
          <w:sz w:val="20"/>
          <w:szCs w:val="20"/>
        </w:rPr>
        <w:footnoteReference w:id="28"/>
      </w:r>
      <w:r w:rsidR="00E3651E" w:rsidRPr="000C18E7">
        <w:rPr>
          <w:sz w:val="20"/>
          <w:szCs w:val="20"/>
        </w:rPr>
        <w:t>, ne oblika lastnine in/ali (ne)obstoj trga že kar a priori.</w:t>
      </w:r>
      <w:r w:rsidR="00DE4A20" w:rsidRPr="000C18E7">
        <w:rPr>
          <w:sz w:val="20"/>
          <w:szCs w:val="20"/>
        </w:rPr>
        <w:t xml:space="preserve"> </w:t>
      </w:r>
      <w:r w:rsidR="00E3651E" w:rsidRPr="000C18E7">
        <w:rPr>
          <w:sz w:val="20"/>
          <w:szCs w:val="20"/>
        </w:rPr>
        <w:t>In to je brez dvoma ključna točka za razumevanje bistva delovanja kateregakoli »produkcijskega načina«.</w:t>
      </w:r>
      <w:r w:rsidR="0027070B" w:rsidRPr="000C18E7">
        <w:rPr>
          <w:sz w:val="20"/>
          <w:szCs w:val="20"/>
        </w:rPr>
        <w:t xml:space="preserve"> </w:t>
      </w:r>
      <w:r w:rsidR="00E054D7" w:rsidRPr="000C18E7">
        <w:rPr>
          <w:sz w:val="20"/>
          <w:szCs w:val="20"/>
        </w:rPr>
        <w:t xml:space="preserve">Bistvo aktualnega kapitalizma je torej </w:t>
      </w:r>
      <w:r w:rsidR="00E054D7" w:rsidRPr="000C18E7">
        <w:rPr>
          <w:i/>
          <w:sz w:val="20"/>
          <w:szCs w:val="20"/>
        </w:rPr>
        <w:t>specifičen mezdni produkcijski odnos</w:t>
      </w:r>
      <w:r w:rsidR="00E054D7" w:rsidRPr="000C18E7">
        <w:rPr>
          <w:sz w:val="20"/>
          <w:szCs w:val="20"/>
        </w:rPr>
        <w:t xml:space="preserve">, ki pa bi bil </w:t>
      </w:r>
      <w:r w:rsidR="00983C09" w:rsidRPr="000C18E7">
        <w:rPr>
          <w:sz w:val="20"/>
          <w:szCs w:val="20"/>
        </w:rPr>
        <w:t>v enakih pogojih</w:t>
      </w:r>
      <w:r w:rsidR="00E054D7" w:rsidRPr="000C18E7">
        <w:rPr>
          <w:sz w:val="20"/>
          <w:szCs w:val="20"/>
        </w:rPr>
        <w:t xml:space="preserve"> </w:t>
      </w:r>
      <w:r w:rsidR="00983C09" w:rsidRPr="000C18E7">
        <w:rPr>
          <w:sz w:val="20"/>
          <w:szCs w:val="20"/>
        </w:rPr>
        <w:t>(</w:t>
      </w:r>
      <w:r w:rsidR="00E054D7" w:rsidRPr="000C18E7">
        <w:rPr>
          <w:sz w:val="20"/>
          <w:szCs w:val="20"/>
        </w:rPr>
        <w:t>zasebn</w:t>
      </w:r>
      <w:r w:rsidR="00983C09" w:rsidRPr="000C18E7">
        <w:rPr>
          <w:sz w:val="20"/>
          <w:szCs w:val="20"/>
        </w:rPr>
        <w:t>a</w:t>
      </w:r>
      <w:r w:rsidR="00E054D7" w:rsidRPr="000C18E7">
        <w:rPr>
          <w:sz w:val="20"/>
          <w:szCs w:val="20"/>
        </w:rPr>
        <w:t xml:space="preserve"> lastnin</w:t>
      </w:r>
      <w:r w:rsidR="00983C09" w:rsidRPr="000C18E7">
        <w:rPr>
          <w:sz w:val="20"/>
          <w:szCs w:val="20"/>
        </w:rPr>
        <w:t>a</w:t>
      </w:r>
      <w:r w:rsidR="00E054D7" w:rsidRPr="000C18E7">
        <w:rPr>
          <w:sz w:val="20"/>
          <w:szCs w:val="20"/>
        </w:rPr>
        <w:t xml:space="preserve"> in tržn</w:t>
      </w:r>
      <w:r w:rsidR="00983C09" w:rsidRPr="000C18E7">
        <w:rPr>
          <w:sz w:val="20"/>
          <w:szCs w:val="20"/>
        </w:rPr>
        <w:t>i</w:t>
      </w:r>
      <w:r w:rsidR="00E054D7" w:rsidRPr="000C18E7">
        <w:rPr>
          <w:sz w:val="20"/>
          <w:szCs w:val="20"/>
        </w:rPr>
        <w:t xml:space="preserve"> sistem</w:t>
      </w:r>
      <w:r w:rsidR="00983C09" w:rsidRPr="000C18E7">
        <w:rPr>
          <w:sz w:val="20"/>
          <w:szCs w:val="20"/>
        </w:rPr>
        <w:t>)</w:t>
      </w:r>
      <w:r w:rsidR="00E054D7" w:rsidRPr="000C18E7">
        <w:rPr>
          <w:sz w:val="20"/>
          <w:szCs w:val="20"/>
        </w:rPr>
        <w:t xml:space="preserve"> lahko že v temelju tudi povsem drugačen.</w:t>
      </w:r>
    </w:p>
    <w:p w:rsidR="0027070B" w:rsidRPr="000C18E7" w:rsidRDefault="0027070B" w:rsidP="00E44739">
      <w:pPr>
        <w:jc w:val="both"/>
        <w:rPr>
          <w:i/>
          <w:sz w:val="20"/>
          <w:szCs w:val="20"/>
        </w:rPr>
      </w:pPr>
    </w:p>
    <w:p w:rsidR="00AC5720" w:rsidRPr="000C18E7" w:rsidRDefault="00AC5720" w:rsidP="00E44739">
      <w:pPr>
        <w:jc w:val="both"/>
        <w:rPr>
          <w:b/>
        </w:rPr>
      </w:pPr>
      <w:r w:rsidRPr="000C18E7">
        <w:rPr>
          <w:b/>
        </w:rPr>
        <w:t>Ekonomska logika proizvodnje in produkcijski odnosi</w:t>
      </w:r>
    </w:p>
    <w:p w:rsidR="00AC5720" w:rsidRPr="000C18E7" w:rsidRDefault="00AC5720" w:rsidP="00E44739">
      <w:pPr>
        <w:jc w:val="both"/>
        <w:rPr>
          <w:sz w:val="20"/>
          <w:szCs w:val="20"/>
        </w:rPr>
      </w:pPr>
    </w:p>
    <w:p w:rsidR="009D0E24" w:rsidRPr="000C18E7" w:rsidRDefault="00AC5720" w:rsidP="00E44739">
      <w:pPr>
        <w:jc w:val="both"/>
        <w:rPr>
          <w:sz w:val="20"/>
          <w:szCs w:val="20"/>
        </w:rPr>
      </w:pPr>
      <w:r w:rsidRPr="000C18E7">
        <w:rPr>
          <w:sz w:val="20"/>
          <w:szCs w:val="20"/>
        </w:rPr>
        <w:t xml:space="preserve">Jedra problema, ki je predmet te razprave, torej nikakor ne gre iskati ne v zasebni lastnini ne v tržnem sistemu, temveč v eklatantnem neskladju med konkretno pravno regulacijo produkcijskih odnosov in </w:t>
      </w:r>
      <w:r w:rsidR="00C96D07" w:rsidRPr="000C18E7">
        <w:rPr>
          <w:sz w:val="20"/>
          <w:szCs w:val="20"/>
        </w:rPr>
        <w:t>izrazito asociativno</w:t>
      </w:r>
      <w:r w:rsidRPr="000C18E7">
        <w:rPr>
          <w:sz w:val="20"/>
          <w:szCs w:val="20"/>
        </w:rPr>
        <w:t xml:space="preserve"> </w:t>
      </w:r>
      <w:r w:rsidR="002D0419" w:rsidRPr="000C18E7">
        <w:rPr>
          <w:sz w:val="20"/>
          <w:szCs w:val="20"/>
        </w:rPr>
        <w:t xml:space="preserve">elementarno </w:t>
      </w:r>
      <w:r w:rsidR="00E04913" w:rsidRPr="000C18E7">
        <w:rPr>
          <w:sz w:val="20"/>
          <w:szCs w:val="20"/>
        </w:rPr>
        <w:t xml:space="preserve">ekonomsko </w:t>
      </w:r>
      <w:r w:rsidRPr="000C18E7">
        <w:rPr>
          <w:sz w:val="20"/>
          <w:szCs w:val="20"/>
        </w:rPr>
        <w:t>logiko proizvodnje, ki jo</w:t>
      </w:r>
      <w:r w:rsidR="00E04913" w:rsidRPr="000C18E7">
        <w:rPr>
          <w:sz w:val="20"/>
          <w:szCs w:val="20"/>
        </w:rPr>
        <w:t>, denimo,</w:t>
      </w:r>
      <w:r w:rsidRPr="000C18E7">
        <w:rPr>
          <w:sz w:val="20"/>
          <w:szCs w:val="20"/>
        </w:rPr>
        <w:t xml:space="preserve"> </w:t>
      </w:r>
      <w:proofErr w:type="spellStart"/>
      <w:r w:rsidR="004555FF" w:rsidRPr="000C18E7">
        <w:rPr>
          <w:sz w:val="20"/>
          <w:szCs w:val="20"/>
        </w:rPr>
        <w:t>Samuelson</w:t>
      </w:r>
      <w:proofErr w:type="spellEnd"/>
      <w:r w:rsidR="004555FF" w:rsidRPr="000C18E7">
        <w:rPr>
          <w:sz w:val="20"/>
          <w:szCs w:val="20"/>
        </w:rPr>
        <w:t xml:space="preserve"> in </w:t>
      </w:r>
      <w:proofErr w:type="spellStart"/>
      <w:r w:rsidR="004555FF" w:rsidRPr="000C18E7">
        <w:rPr>
          <w:sz w:val="20"/>
          <w:szCs w:val="20"/>
        </w:rPr>
        <w:t>Nordhaus</w:t>
      </w:r>
      <w:proofErr w:type="spellEnd"/>
      <w:r w:rsidR="004555FF" w:rsidRPr="000C18E7">
        <w:rPr>
          <w:sz w:val="20"/>
          <w:szCs w:val="20"/>
        </w:rPr>
        <w:t xml:space="preserve"> (2002: 214</w:t>
      </w:r>
      <w:r w:rsidRPr="000C18E7">
        <w:rPr>
          <w:sz w:val="20"/>
          <w:szCs w:val="20"/>
        </w:rPr>
        <w:t>)</w:t>
      </w:r>
      <w:r w:rsidR="004555FF" w:rsidRPr="000C18E7">
        <w:rPr>
          <w:sz w:val="20"/>
          <w:szCs w:val="20"/>
        </w:rPr>
        <w:t xml:space="preserve"> </w:t>
      </w:r>
      <w:r w:rsidR="00E04913" w:rsidRPr="000C18E7">
        <w:rPr>
          <w:sz w:val="20"/>
          <w:szCs w:val="20"/>
        </w:rPr>
        <w:t xml:space="preserve">lepo pojasnjujeta takole: </w:t>
      </w:r>
      <w:r w:rsidRPr="000C18E7">
        <w:rPr>
          <w:i/>
          <w:sz w:val="20"/>
          <w:szCs w:val="20"/>
        </w:rPr>
        <w:t>»</w:t>
      </w:r>
      <w:r w:rsidR="004555FF" w:rsidRPr="000C18E7">
        <w:rPr>
          <w:i/>
          <w:sz w:val="20"/>
          <w:szCs w:val="20"/>
        </w:rPr>
        <w:t xml:space="preserve">Proizvodnja je skupinsko delo. Motorna žaga je sama po sebi neuporabna, če želimo požagati drevo. Prav tako ni nič vreden delavec s praznimi rokami. Skupaj pa lahko delavec in žaga prav lepo požagata drevo. Z drugimi besedami: produktivnost enega dejavnika, kot je delo, je odvisna od razpoložljive količine drugega dejavnika, s katerim dela. </w:t>
      </w:r>
      <w:r w:rsidR="00D92674" w:rsidRPr="000C18E7">
        <w:rPr>
          <w:i/>
          <w:sz w:val="20"/>
          <w:szCs w:val="20"/>
        </w:rPr>
        <w:t>[</w:t>
      </w:r>
      <w:r w:rsidR="004555FF" w:rsidRPr="000C18E7">
        <w:rPr>
          <w:i/>
          <w:sz w:val="20"/>
          <w:szCs w:val="20"/>
        </w:rPr>
        <w:t>…</w:t>
      </w:r>
      <w:r w:rsidR="00D92674" w:rsidRPr="000C18E7">
        <w:rPr>
          <w:i/>
          <w:sz w:val="20"/>
          <w:szCs w:val="20"/>
        </w:rPr>
        <w:t>]</w:t>
      </w:r>
      <w:r w:rsidR="004555FF" w:rsidRPr="000C18E7">
        <w:rPr>
          <w:i/>
          <w:sz w:val="20"/>
          <w:szCs w:val="20"/>
        </w:rPr>
        <w:t xml:space="preserve"> To pomeni, da je nemogoče reči, koliko </w:t>
      </w:r>
      <w:proofErr w:type="spellStart"/>
      <w:r w:rsidR="004555FF" w:rsidRPr="000C18E7">
        <w:rPr>
          <w:i/>
          <w:sz w:val="20"/>
          <w:szCs w:val="20"/>
        </w:rPr>
        <w:t>outputa</w:t>
      </w:r>
      <w:proofErr w:type="spellEnd"/>
      <w:r w:rsidR="004555FF" w:rsidRPr="000C18E7">
        <w:rPr>
          <w:i/>
          <w:sz w:val="20"/>
          <w:szCs w:val="20"/>
        </w:rPr>
        <w:t xml:space="preserve"> je proizvedel en sam ločen proizvodni dejavnik. Različni </w:t>
      </w:r>
      <w:proofErr w:type="spellStart"/>
      <w:r w:rsidR="004555FF" w:rsidRPr="000C18E7">
        <w:rPr>
          <w:i/>
          <w:sz w:val="20"/>
          <w:szCs w:val="20"/>
        </w:rPr>
        <w:t>inputi</w:t>
      </w:r>
      <w:proofErr w:type="spellEnd"/>
      <w:r w:rsidR="004555FF" w:rsidRPr="000C18E7">
        <w:rPr>
          <w:i/>
          <w:sz w:val="20"/>
          <w:szCs w:val="20"/>
        </w:rPr>
        <w:t xml:space="preserve"> vzajemno delujejo. Sir William </w:t>
      </w:r>
      <w:proofErr w:type="spellStart"/>
      <w:r w:rsidR="004555FF" w:rsidRPr="000C18E7">
        <w:rPr>
          <w:i/>
          <w:sz w:val="20"/>
          <w:szCs w:val="20"/>
        </w:rPr>
        <w:t>Petty</w:t>
      </w:r>
      <w:proofErr w:type="spellEnd"/>
      <w:r w:rsidR="004555FF" w:rsidRPr="000C18E7">
        <w:rPr>
          <w:i/>
          <w:sz w:val="20"/>
          <w:szCs w:val="20"/>
        </w:rPr>
        <w:t xml:space="preserve"> je to ubesedil takole: </w:t>
      </w:r>
      <w:r w:rsidR="00207425" w:rsidRPr="000C18E7">
        <w:rPr>
          <w:i/>
          <w:sz w:val="20"/>
          <w:szCs w:val="20"/>
        </w:rPr>
        <w:t>»</w:t>
      </w:r>
      <w:r w:rsidR="004555FF" w:rsidRPr="000C18E7">
        <w:rPr>
          <w:i/>
          <w:sz w:val="20"/>
          <w:szCs w:val="20"/>
        </w:rPr>
        <w:t xml:space="preserve">Delo je oče proizvoda in zemlja je njegova mati. Ne moremo reči, kateri je bolj pomemben za spočetje otroka: mati ali oče. Prav tako je nemogoče reči, koliko </w:t>
      </w:r>
      <w:proofErr w:type="spellStart"/>
      <w:r w:rsidR="004555FF" w:rsidRPr="000C18E7">
        <w:rPr>
          <w:i/>
          <w:sz w:val="20"/>
          <w:szCs w:val="20"/>
        </w:rPr>
        <w:t>outputa</w:t>
      </w:r>
      <w:proofErr w:type="spellEnd"/>
      <w:r w:rsidR="004555FF" w:rsidRPr="000C18E7">
        <w:rPr>
          <w:i/>
          <w:sz w:val="20"/>
          <w:szCs w:val="20"/>
        </w:rPr>
        <w:t xml:space="preserve"> je ustvaril en sam ločen </w:t>
      </w:r>
      <w:proofErr w:type="spellStart"/>
      <w:r w:rsidR="004555FF" w:rsidRPr="000C18E7">
        <w:rPr>
          <w:i/>
          <w:sz w:val="20"/>
          <w:szCs w:val="20"/>
        </w:rPr>
        <w:t>input</w:t>
      </w:r>
      <w:proofErr w:type="spellEnd"/>
      <w:r w:rsidR="00207425" w:rsidRPr="000C18E7">
        <w:rPr>
          <w:i/>
          <w:sz w:val="20"/>
          <w:szCs w:val="20"/>
        </w:rPr>
        <w:t>.«</w:t>
      </w:r>
      <w:r w:rsidR="004555FF" w:rsidRPr="000C18E7">
        <w:rPr>
          <w:i/>
          <w:sz w:val="20"/>
          <w:szCs w:val="20"/>
        </w:rPr>
        <w:t xml:space="preserve"> </w:t>
      </w:r>
      <w:r w:rsidR="00207425" w:rsidRPr="000C18E7">
        <w:rPr>
          <w:rStyle w:val="Sprotnaopomba-sklic"/>
          <w:i/>
          <w:sz w:val="20"/>
          <w:szCs w:val="20"/>
          <w:rtl/>
          <w:lang w:bidi="he-IL"/>
        </w:rPr>
        <w:footnoteReference w:id="29"/>
      </w:r>
      <w:r w:rsidR="004555FF" w:rsidRPr="000C18E7">
        <w:rPr>
          <w:i/>
          <w:sz w:val="20"/>
          <w:szCs w:val="20"/>
        </w:rPr>
        <w:t xml:space="preserve"> </w:t>
      </w:r>
    </w:p>
    <w:p w:rsidR="00C96D07" w:rsidRPr="000C18E7" w:rsidRDefault="00C96D07" w:rsidP="00A736D3">
      <w:pPr>
        <w:jc w:val="both"/>
        <w:rPr>
          <w:sz w:val="20"/>
          <w:szCs w:val="20"/>
        </w:rPr>
      </w:pPr>
    </w:p>
    <w:p w:rsidR="00D92674" w:rsidRPr="000C18E7" w:rsidRDefault="00E44739" w:rsidP="00A736D3">
      <w:pPr>
        <w:jc w:val="both"/>
        <w:rPr>
          <w:sz w:val="20"/>
          <w:szCs w:val="20"/>
        </w:rPr>
      </w:pPr>
      <w:r w:rsidRPr="000C18E7">
        <w:rPr>
          <w:sz w:val="20"/>
          <w:szCs w:val="20"/>
        </w:rPr>
        <w:t xml:space="preserve">Dejanski </w:t>
      </w:r>
      <w:r w:rsidR="004E6CF6" w:rsidRPr="000C18E7">
        <w:rPr>
          <w:sz w:val="20"/>
          <w:szCs w:val="20"/>
        </w:rPr>
        <w:t>vzrok za</w:t>
      </w:r>
      <w:r w:rsidR="00A71E06" w:rsidRPr="000C18E7">
        <w:rPr>
          <w:sz w:val="20"/>
          <w:szCs w:val="20"/>
        </w:rPr>
        <w:t xml:space="preserve"> izkoriščevalsk</w:t>
      </w:r>
      <w:r w:rsidR="004E6CF6" w:rsidRPr="000C18E7">
        <w:rPr>
          <w:sz w:val="20"/>
          <w:szCs w:val="20"/>
        </w:rPr>
        <w:t>o</w:t>
      </w:r>
      <w:r w:rsidR="00A71E06" w:rsidRPr="000C18E7">
        <w:rPr>
          <w:sz w:val="20"/>
          <w:szCs w:val="20"/>
        </w:rPr>
        <w:t xml:space="preserve"> narav</w:t>
      </w:r>
      <w:r w:rsidR="004E6CF6" w:rsidRPr="000C18E7">
        <w:rPr>
          <w:sz w:val="20"/>
          <w:szCs w:val="20"/>
        </w:rPr>
        <w:t>o</w:t>
      </w:r>
      <w:r w:rsidR="00A71E06" w:rsidRPr="000C18E7">
        <w:rPr>
          <w:sz w:val="20"/>
          <w:szCs w:val="20"/>
        </w:rPr>
        <w:t xml:space="preserve"> vseh </w:t>
      </w:r>
      <w:r w:rsidR="00C96D07" w:rsidRPr="000C18E7">
        <w:rPr>
          <w:sz w:val="20"/>
          <w:szCs w:val="20"/>
        </w:rPr>
        <w:t xml:space="preserve">t. i. razrednih »produkcijskih načinov«, vključno z </w:t>
      </w:r>
      <w:proofErr w:type="spellStart"/>
      <w:r w:rsidR="00C96D07" w:rsidRPr="000C18E7">
        <w:rPr>
          <w:sz w:val="20"/>
          <w:szCs w:val="20"/>
        </w:rPr>
        <w:t>mezdnokapitalističnim</w:t>
      </w:r>
      <w:proofErr w:type="spellEnd"/>
      <w:r w:rsidR="00DE4A20" w:rsidRPr="000C18E7">
        <w:rPr>
          <w:sz w:val="20"/>
          <w:szCs w:val="20"/>
        </w:rPr>
        <w:t>,</w:t>
      </w:r>
      <w:r w:rsidR="00A71E06" w:rsidRPr="000C18E7">
        <w:rPr>
          <w:sz w:val="20"/>
          <w:szCs w:val="20"/>
        </w:rPr>
        <w:t xml:space="preserve"> je </w:t>
      </w:r>
      <w:r w:rsidR="00D25A89" w:rsidRPr="000C18E7">
        <w:rPr>
          <w:sz w:val="20"/>
          <w:szCs w:val="20"/>
        </w:rPr>
        <w:t>torej</w:t>
      </w:r>
      <w:r w:rsidR="00C96D07" w:rsidRPr="000C18E7">
        <w:rPr>
          <w:sz w:val="20"/>
          <w:szCs w:val="20"/>
        </w:rPr>
        <w:t xml:space="preserve"> </w:t>
      </w:r>
      <w:r w:rsidR="00AC2080" w:rsidRPr="000C18E7">
        <w:rPr>
          <w:sz w:val="20"/>
          <w:szCs w:val="20"/>
        </w:rPr>
        <w:t xml:space="preserve">v resnici </w:t>
      </w:r>
      <w:r w:rsidRPr="000C18E7">
        <w:rPr>
          <w:i/>
          <w:sz w:val="20"/>
          <w:szCs w:val="20"/>
        </w:rPr>
        <w:t xml:space="preserve">v neenakem </w:t>
      </w:r>
      <w:r w:rsidR="00903DC6" w:rsidRPr="000C18E7">
        <w:rPr>
          <w:i/>
          <w:sz w:val="20"/>
          <w:szCs w:val="20"/>
        </w:rPr>
        <w:t>pravno</w:t>
      </w:r>
      <w:r w:rsidR="00483176" w:rsidRPr="000C18E7">
        <w:rPr>
          <w:i/>
          <w:sz w:val="20"/>
          <w:szCs w:val="20"/>
        </w:rPr>
        <w:t>-</w:t>
      </w:r>
      <w:r w:rsidR="00A71E06" w:rsidRPr="000C18E7">
        <w:rPr>
          <w:i/>
          <w:sz w:val="20"/>
          <w:szCs w:val="20"/>
        </w:rPr>
        <w:t>sistemskem</w:t>
      </w:r>
      <w:r w:rsidRPr="000C18E7">
        <w:rPr>
          <w:i/>
          <w:sz w:val="20"/>
          <w:szCs w:val="20"/>
        </w:rPr>
        <w:t xml:space="preserve"> obravnavanju </w:t>
      </w:r>
      <w:r w:rsidR="00A71E06" w:rsidRPr="000C18E7">
        <w:rPr>
          <w:sz w:val="20"/>
          <w:szCs w:val="20"/>
        </w:rPr>
        <w:t>obeh</w:t>
      </w:r>
      <w:r w:rsidRPr="000C18E7">
        <w:rPr>
          <w:sz w:val="20"/>
          <w:szCs w:val="20"/>
        </w:rPr>
        <w:t xml:space="preserve"> </w:t>
      </w:r>
      <w:r w:rsidR="00E04913" w:rsidRPr="000C18E7">
        <w:rPr>
          <w:sz w:val="20"/>
          <w:szCs w:val="20"/>
        </w:rPr>
        <w:t xml:space="preserve">ekonomsko </w:t>
      </w:r>
      <w:r w:rsidR="00D25A89" w:rsidRPr="000C18E7">
        <w:rPr>
          <w:sz w:val="20"/>
          <w:szCs w:val="20"/>
        </w:rPr>
        <w:t xml:space="preserve">sicer </w:t>
      </w:r>
      <w:r w:rsidR="00E04913" w:rsidRPr="000C18E7">
        <w:rPr>
          <w:sz w:val="20"/>
          <w:szCs w:val="20"/>
        </w:rPr>
        <w:t xml:space="preserve">enakovrednih in medsebojno </w:t>
      </w:r>
      <w:r w:rsidR="00D25A89" w:rsidRPr="000C18E7">
        <w:rPr>
          <w:sz w:val="20"/>
          <w:szCs w:val="20"/>
        </w:rPr>
        <w:t xml:space="preserve">absolutno </w:t>
      </w:r>
      <w:r w:rsidR="00E04913" w:rsidRPr="000C18E7">
        <w:rPr>
          <w:sz w:val="20"/>
          <w:szCs w:val="20"/>
        </w:rPr>
        <w:t xml:space="preserve">soodvisnih </w:t>
      </w:r>
      <w:r w:rsidRPr="000C18E7">
        <w:rPr>
          <w:sz w:val="20"/>
          <w:szCs w:val="20"/>
        </w:rPr>
        <w:t>temeljnih produkcijskih dejavnikov</w:t>
      </w:r>
      <w:r w:rsidR="002D0419" w:rsidRPr="000C18E7">
        <w:rPr>
          <w:sz w:val="20"/>
          <w:szCs w:val="20"/>
        </w:rPr>
        <w:t xml:space="preserve"> </w:t>
      </w:r>
      <w:r w:rsidR="00E04913" w:rsidRPr="000C18E7">
        <w:rPr>
          <w:sz w:val="20"/>
          <w:szCs w:val="20"/>
        </w:rPr>
        <w:t>(</w:t>
      </w:r>
      <w:r w:rsidR="002D0419" w:rsidRPr="000C18E7">
        <w:rPr>
          <w:sz w:val="20"/>
          <w:szCs w:val="20"/>
        </w:rPr>
        <w:t>»</w:t>
      </w:r>
      <w:proofErr w:type="spellStart"/>
      <w:r w:rsidR="002D0419" w:rsidRPr="000C18E7">
        <w:rPr>
          <w:sz w:val="20"/>
          <w:szCs w:val="20"/>
        </w:rPr>
        <w:t>soproducentov</w:t>
      </w:r>
      <w:proofErr w:type="spellEnd"/>
      <w:r w:rsidR="002D0419" w:rsidRPr="000C18E7">
        <w:rPr>
          <w:sz w:val="20"/>
          <w:szCs w:val="20"/>
        </w:rPr>
        <w:t>«</w:t>
      </w:r>
      <w:r w:rsidR="00E04913" w:rsidRPr="000C18E7">
        <w:rPr>
          <w:sz w:val="20"/>
          <w:szCs w:val="20"/>
        </w:rPr>
        <w:t>)</w:t>
      </w:r>
      <w:r w:rsidRPr="000C18E7">
        <w:rPr>
          <w:sz w:val="20"/>
          <w:szCs w:val="20"/>
        </w:rPr>
        <w:t xml:space="preserve"> in konkretnih pravic iz naslova lastnine (lastninskih upravičenj) nad njima</w:t>
      </w:r>
      <w:r w:rsidR="00157348" w:rsidRPr="000C18E7">
        <w:rPr>
          <w:sz w:val="20"/>
          <w:szCs w:val="20"/>
        </w:rPr>
        <w:t>.</w:t>
      </w:r>
      <w:r w:rsidR="009E25D8" w:rsidRPr="000C18E7">
        <w:rPr>
          <w:sz w:val="20"/>
          <w:szCs w:val="20"/>
        </w:rPr>
        <w:t xml:space="preserve"> </w:t>
      </w:r>
      <w:r w:rsidR="006576B4" w:rsidRPr="000C18E7">
        <w:rPr>
          <w:sz w:val="20"/>
          <w:szCs w:val="20"/>
        </w:rPr>
        <w:t xml:space="preserve">Povedano drugače, </w:t>
      </w:r>
      <w:r w:rsidR="00094A1E" w:rsidRPr="000C18E7">
        <w:rPr>
          <w:sz w:val="20"/>
          <w:szCs w:val="20"/>
        </w:rPr>
        <w:t xml:space="preserve">sistemski </w:t>
      </w:r>
      <w:r w:rsidR="006576B4" w:rsidRPr="000C18E7">
        <w:rPr>
          <w:sz w:val="20"/>
          <w:szCs w:val="20"/>
        </w:rPr>
        <w:t xml:space="preserve">problem ni v </w:t>
      </w:r>
      <w:r w:rsidR="009B2C3D" w:rsidRPr="000C18E7">
        <w:rPr>
          <w:sz w:val="20"/>
          <w:szCs w:val="20"/>
        </w:rPr>
        <w:t xml:space="preserve">polnem </w:t>
      </w:r>
      <w:r w:rsidR="006576B4" w:rsidRPr="000C18E7">
        <w:rPr>
          <w:sz w:val="20"/>
          <w:szCs w:val="20"/>
        </w:rPr>
        <w:t xml:space="preserve">priznavanju zasebne lastnine nad produkcijskimi sredstvi, ampak v </w:t>
      </w:r>
      <w:r w:rsidR="00C11A34" w:rsidRPr="000C18E7">
        <w:rPr>
          <w:sz w:val="20"/>
          <w:szCs w:val="20"/>
        </w:rPr>
        <w:t xml:space="preserve">hkratnem </w:t>
      </w:r>
      <w:r w:rsidR="006576B4" w:rsidRPr="000C18E7">
        <w:rPr>
          <w:sz w:val="20"/>
          <w:szCs w:val="20"/>
        </w:rPr>
        <w:t xml:space="preserve">nepriznavanju </w:t>
      </w:r>
      <w:r w:rsidR="005776EC" w:rsidRPr="000C18E7">
        <w:rPr>
          <w:sz w:val="20"/>
          <w:szCs w:val="20"/>
        </w:rPr>
        <w:t>enakih</w:t>
      </w:r>
      <w:r w:rsidR="00C11A34" w:rsidRPr="000C18E7">
        <w:rPr>
          <w:sz w:val="20"/>
          <w:szCs w:val="20"/>
        </w:rPr>
        <w:t>,</w:t>
      </w:r>
      <w:r w:rsidR="005776EC" w:rsidRPr="000C18E7">
        <w:rPr>
          <w:sz w:val="20"/>
          <w:szCs w:val="20"/>
        </w:rPr>
        <w:t xml:space="preserve"> </w:t>
      </w:r>
      <w:r w:rsidR="00512838" w:rsidRPr="000C18E7">
        <w:rPr>
          <w:sz w:val="20"/>
          <w:szCs w:val="20"/>
        </w:rPr>
        <w:t xml:space="preserve">tj. </w:t>
      </w:r>
      <w:r w:rsidR="006576B4" w:rsidRPr="000C18E7">
        <w:rPr>
          <w:sz w:val="20"/>
          <w:szCs w:val="20"/>
        </w:rPr>
        <w:t>popolnih</w:t>
      </w:r>
      <w:r w:rsidR="009E25D8" w:rsidRPr="000C18E7">
        <w:rPr>
          <w:sz w:val="20"/>
          <w:szCs w:val="20"/>
        </w:rPr>
        <w:t xml:space="preserve"> </w:t>
      </w:r>
      <w:r w:rsidR="006576B4" w:rsidRPr="000C18E7">
        <w:rPr>
          <w:sz w:val="20"/>
          <w:szCs w:val="20"/>
        </w:rPr>
        <w:t xml:space="preserve">lastninskih upravičenj </w:t>
      </w:r>
      <w:r w:rsidR="00094A1E" w:rsidRPr="000C18E7">
        <w:rPr>
          <w:sz w:val="20"/>
          <w:szCs w:val="20"/>
        </w:rPr>
        <w:t xml:space="preserve">tudi </w:t>
      </w:r>
      <w:r w:rsidR="006576B4" w:rsidRPr="000C18E7">
        <w:rPr>
          <w:sz w:val="20"/>
          <w:szCs w:val="20"/>
        </w:rPr>
        <w:t>nad delom</w:t>
      </w:r>
      <w:r w:rsidR="007339EF" w:rsidRPr="000C18E7">
        <w:rPr>
          <w:sz w:val="20"/>
          <w:szCs w:val="20"/>
        </w:rPr>
        <w:t>, ki jih pravni sistem</w:t>
      </w:r>
      <w:r w:rsidR="00D91BEC" w:rsidRPr="000C18E7">
        <w:rPr>
          <w:sz w:val="20"/>
          <w:szCs w:val="20"/>
        </w:rPr>
        <w:t xml:space="preserve"> njegovim nosilcem</w:t>
      </w:r>
      <w:r w:rsidR="007339EF" w:rsidRPr="000C18E7">
        <w:rPr>
          <w:sz w:val="20"/>
          <w:szCs w:val="20"/>
        </w:rPr>
        <w:t xml:space="preserve"> (še danes) </w:t>
      </w:r>
      <w:r w:rsidR="00A70B05" w:rsidRPr="000C18E7">
        <w:rPr>
          <w:sz w:val="20"/>
          <w:szCs w:val="20"/>
        </w:rPr>
        <w:t xml:space="preserve">a priori </w:t>
      </w:r>
      <w:r w:rsidR="007339EF" w:rsidRPr="000C18E7">
        <w:rPr>
          <w:sz w:val="20"/>
          <w:szCs w:val="20"/>
        </w:rPr>
        <w:t>preprosto od</w:t>
      </w:r>
      <w:r w:rsidR="00E0506B" w:rsidRPr="000C18E7">
        <w:rPr>
          <w:sz w:val="20"/>
          <w:szCs w:val="20"/>
        </w:rPr>
        <w:t>reka</w:t>
      </w:r>
      <w:r w:rsidR="008871B7" w:rsidRPr="000C18E7">
        <w:rPr>
          <w:rStyle w:val="Sprotnaopomba-sklic"/>
          <w:sz w:val="20"/>
          <w:szCs w:val="20"/>
        </w:rPr>
        <w:footnoteReference w:id="30"/>
      </w:r>
      <w:r w:rsidR="00464C32" w:rsidRPr="000C18E7">
        <w:rPr>
          <w:sz w:val="20"/>
          <w:szCs w:val="20"/>
        </w:rPr>
        <w:t xml:space="preserve"> in jih ekonomsko in pravno povsem neutemeljeno preprosto prenaša na lastnike produkcijskih sredstev</w:t>
      </w:r>
      <w:r w:rsidR="00464C32" w:rsidRPr="000C18E7">
        <w:rPr>
          <w:rStyle w:val="Sprotnaopomba-sklic"/>
          <w:sz w:val="20"/>
          <w:szCs w:val="20"/>
        </w:rPr>
        <w:footnoteReference w:id="31"/>
      </w:r>
      <w:r w:rsidR="00D92674" w:rsidRPr="000C18E7">
        <w:rPr>
          <w:sz w:val="20"/>
          <w:szCs w:val="20"/>
        </w:rPr>
        <w:t>.</w:t>
      </w:r>
      <w:r w:rsidR="002B48F4" w:rsidRPr="000C18E7">
        <w:rPr>
          <w:sz w:val="20"/>
          <w:szCs w:val="20"/>
        </w:rPr>
        <w:t xml:space="preserve"> </w:t>
      </w:r>
      <w:r w:rsidR="00A662C4" w:rsidRPr="000C18E7">
        <w:rPr>
          <w:sz w:val="20"/>
          <w:szCs w:val="20"/>
        </w:rPr>
        <w:t xml:space="preserve">Zato tudi rešitve ne kaže iskati v tem, kako morda lastnikom kapitala v celoti ali deloma odvzeti njihova »normalna« lastninska upravičenja, temveč v tem, </w:t>
      </w:r>
      <w:r w:rsidR="00A662C4" w:rsidRPr="000C18E7">
        <w:rPr>
          <w:i/>
          <w:sz w:val="20"/>
          <w:szCs w:val="20"/>
        </w:rPr>
        <w:t>kako tudi nosilcem dela priznati enaka, tj. normalna oziroma (po)polna lastninska upravičenja nad njihovim delom</w:t>
      </w:r>
      <w:r w:rsidR="00D25A89" w:rsidRPr="000C18E7">
        <w:rPr>
          <w:sz w:val="20"/>
          <w:szCs w:val="20"/>
        </w:rPr>
        <w:t xml:space="preserve"> (zlasti glede upravljanja z lastnim delom v produkcijskih procesih in prisvajanja njegovih dejanskih rezultatov)</w:t>
      </w:r>
      <w:r w:rsidR="00DE4A20" w:rsidRPr="000C18E7">
        <w:rPr>
          <w:i/>
          <w:sz w:val="20"/>
          <w:szCs w:val="20"/>
        </w:rPr>
        <w:t xml:space="preserve">, </w:t>
      </w:r>
      <w:r w:rsidR="00D25A89" w:rsidRPr="000C18E7">
        <w:rPr>
          <w:sz w:val="20"/>
          <w:szCs w:val="20"/>
        </w:rPr>
        <w:t>ki jih danes nimajo</w:t>
      </w:r>
      <w:r w:rsidR="00DE4A20" w:rsidRPr="000C18E7">
        <w:rPr>
          <w:sz w:val="20"/>
          <w:szCs w:val="20"/>
        </w:rPr>
        <w:t xml:space="preserve">. </w:t>
      </w:r>
    </w:p>
    <w:p w:rsidR="00D92674" w:rsidRPr="000C18E7" w:rsidRDefault="00D92674" w:rsidP="00A736D3">
      <w:pPr>
        <w:jc w:val="both"/>
        <w:rPr>
          <w:sz w:val="20"/>
          <w:szCs w:val="20"/>
        </w:rPr>
      </w:pPr>
    </w:p>
    <w:p w:rsidR="009A07B7" w:rsidRPr="000C18E7" w:rsidRDefault="00855BCA" w:rsidP="009A07B7">
      <w:pPr>
        <w:jc w:val="both"/>
        <w:rPr>
          <w:sz w:val="20"/>
          <w:szCs w:val="20"/>
        </w:rPr>
      </w:pPr>
      <w:r w:rsidRPr="000C18E7">
        <w:rPr>
          <w:sz w:val="20"/>
          <w:szCs w:val="20"/>
        </w:rPr>
        <w:t xml:space="preserve">Za </w:t>
      </w:r>
      <w:r w:rsidR="00A55364" w:rsidRPr="000C18E7">
        <w:rPr>
          <w:sz w:val="20"/>
          <w:szCs w:val="20"/>
        </w:rPr>
        <w:t xml:space="preserve">vzpostavitev </w:t>
      </w:r>
      <w:r w:rsidRPr="000C18E7">
        <w:rPr>
          <w:sz w:val="20"/>
          <w:szCs w:val="20"/>
        </w:rPr>
        <w:t>ekonomsko učinkovit</w:t>
      </w:r>
      <w:r w:rsidR="00A55364" w:rsidRPr="000C18E7">
        <w:rPr>
          <w:sz w:val="20"/>
          <w:szCs w:val="20"/>
        </w:rPr>
        <w:t>ega</w:t>
      </w:r>
      <w:r w:rsidRPr="000C18E7">
        <w:rPr>
          <w:sz w:val="20"/>
          <w:szCs w:val="20"/>
        </w:rPr>
        <w:t xml:space="preserve"> in pravičn</w:t>
      </w:r>
      <w:r w:rsidR="00A55364" w:rsidRPr="000C18E7">
        <w:rPr>
          <w:sz w:val="20"/>
          <w:szCs w:val="20"/>
        </w:rPr>
        <w:t>ega</w:t>
      </w:r>
      <w:r w:rsidRPr="000C18E7">
        <w:rPr>
          <w:sz w:val="20"/>
          <w:szCs w:val="20"/>
        </w:rPr>
        <w:t xml:space="preserve"> </w:t>
      </w:r>
      <w:r w:rsidR="00A55364" w:rsidRPr="000C18E7">
        <w:rPr>
          <w:sz w:val="20"/>
          <w:szCs w:val="20"/>
        </w:rPr>
        <w:t>(</w:t>
      </w:r>
      <w:proofErr w:type="spellStart"/>
      <w:r w:rsidR="00A55364" w:rsidRPr="000C18E7">
        <w:rPr>
          <w:sz w:val="20"/>
          <w:szCs w:val="20"/>
        </w:rPr>
        <w:t>neizkoriščevalskega</w:t>
      </w:r>
      <w:proofErr w:type="spellEnd"/>
      <w:r w:rsidR="00A55364" w:rsidRPr="000C18E7">
        <w:rPr>
          <w:sz w:val="20"/>
          <w:szCs w:val="20"/>
        </w:rPr>
        <w:t xml:space="preserve">) </w:t>
      </w:r>
      <w:r w:rsidRPr="000C18E7">
        <w:rPr>
          <w:sz w:val="20"/>
          <w:szCs w:val="20"/>
        </w:rPr>
        <w:t>družbenoekonomsk</w:t>
      </w:r>
      <w:r w:rsidR="00A55364" w:rsidRPr="000C18E7">
        <w:rPr>
          <w:sz w:val="20"/>
          <w:szCs w:val="20"/>
        </w:rPr>
        <w:t>ega</w:t>
      </w:r>
      <w:r w:rsidRPr="000C18E7">
        <w:rPr>
          <w:sz w:val="20"/>
          <w:szCs w:val="20"/>
        </w:rPr>
        <w:t xml:space="preserve"> sistem</w:t>
      </w:r>
      <w:r w:rsidR="00A55364" w:rsidRPr="000C18E7">
        <w:rPr>
          <w:sz w:val="20"/>
          <w:szCs w:val="20"/>
        </w:rPr>
        <w:t>a</w:t>
      </w:r>
      <w:r w:rsidRPr="000C18E7">
        <w:rPr>
          <w:sz w:val="20"/>
          <w:szCs w:val="20"/>
        </w:rPr>
        <w:t xml:space="preserve"> </w:t>
      </w:r>
      <w:r w:rsidR="00BB37F7" w:rsidRPr="000C18E7">
        <w:rPr>
          <w:sz w:val="20"/>
          <w:szCs w:val="20"/>
        </w:rPr>
        <w:t xml:space="preserve">namreč </w:t>
      </w:r>
      <w:r w:rsidRPr="000C18E7">
        <w:rPr>
          <w:sz w:val="20"/>
          <w:szCs w:val="20"/>
        </w:rPr>
        <w:t xml:space="preserve">v resnici ni niti najmanjše potrebe po tem, da bi morala biti oba temeljna produkcijska dejavnika </w:t>
      </w:r>
      <w:r w:rsidR="001F5E84" w:rsidRPr="000C18E7">
        <w:rPr>
          <w:sz w:val="20"/>
          <w:szCs w:val="20"/>
        </w:rPr>
        <w:t xml:space="preserve">v lastniškem smislu </w:t>
      </w:r>
      <w:r w:rsidR="00FB5516" w:rsidRPr="000C18E7">
        <w:rPr>
          <w:sz w:val="20"/>
          <w:szCs w:val="20"/>
        </w:rPr>
        <w:t xml:space="preserve">nujno </w:t>
      </w:r>
      <w:r w:rsidR="001F5E84" w:rsidRPr="000C18E7">
        <w:rPr>
          <w:sz w:val="20"/>
          <w:szCs w:val="20"/>
        </w:rPr>
        <w:t xml:space="preserve">tudi </w:t>
      </w:r>
      <w:r w:rsidR="001F5E84" w:rsidRPr="000C18E7">
        <w:rPr>
          <w:i/>
          <w:sz w:val="20"/>
          <w:szCs w:val="20"/>
        </w:rPr>
        <w:t xml:space="preserve">»personalno združena«, </w:t>
      </w:r>
      <w:r w:rsidR="001F5E84" w:rsidRPr="000C18E7">
        <w:rPr>
          <w:sz w:val="20"/>
          <w:szCs w:val="20"/>
        </w:rPr>
        <w:t>torej postavljena</w:t>
      </w:r>
      <w:r w:rsidR="001F5E84" w:rsidRPr="000C18E7">
        <w:rPr>
          <w:i/>
          <w:sz w:val="20"/>
          <w:szCs w:val="20"/>
        </w:rPr>
        <w:t xml:space="preserve"> </w:t>
      </w:r>
      <w:r w:rsidRPr="000C18E7">
        <w:rPr>
          <w:sz w:val="20"/>
          <w:szCs w:val="20"/>
        </w:rPr>
        <w:t xml:space="preserve">pod absolutno </w:t>
      </w:r>
      <w:r w:rsidR="001F5E84" w:rsidRPr="000C18E7">
        <w:rPr>
          <w:sz w:val="20"/>
          <w:szCs w:val="20"/>
        </w:rPr>
        <w:t xml:space="preserve">pravno </w:t>
      </w:r>
      <w:r w:rsidRPr="000C18E7">
        <w:rPr>
          <w:sz w:val="20"/>
          <w:szCs w:val="20"/>
        </w:rPr>
        <w:t>kontrolo lastnikov enega ali drugega od njiju</w:t>
      </w:r>
      <w:r w:rsidR="00F82F44" w:rsidRPr="000C18E7">
        <w:rPr>
          <w:sz w:val="20"/>
          <w:szCs w:val="20"/>
        </w:rPr>
        <w:t xml:space="preserve"> (mezdni kapitalizem, komunizem)</w:t>
      </w:r>
      <w:r w:rsidR="001F5E84" w:rsidRPr="000C18E7">
        <w:rPr>
          <w:sz w:val="20"/>
          <w:szCs w:val="20"/>
        </w:rPr>
        <w:t>.</w:t>
      </w:r>
      <w:r w:rsidR="00793A14" w:rsidRPr="000C18E7">
        <w:rPr>
          <w:sz w:val="20"/>
          <w:szCs w:val="20"/>
        </w:rPr>
        <w:t xml:space="preserve"> Treba </w:t>
      </w:r>
      <w:r w:rsidR="00BA52AB" w:rsidRPr="000C18E7">
        <w:rPr>
          <w:sz w:val="20"/>
          <w:szCs w:val="20"/>
        </w:rPr>
        <w:t>bi bilo</w:t>
      </w:r>
      <w:r w:rsidR="00793A14" w:rsidRPr="000C18E7">
        <w:rPr>
          <w:sz w:val="20"/>
          <w:szCs w:val="20"/>
        </w:rPr>
        <w:t xml:space="preserve"> le </w:t>
      </w:r>
      <w:r w:rsidR="00DD7DF4" w:rsidRPr="000C18E7">
        <w:rPr>
          <w:sz w:val="20"/>
          <w:szCs w:val="20"/>
        </w:rPr>
        <w:t>ekonomsko</w:t>
      </w:r>
      <w:r w:rsidR="00E0506B" w:rsidRPr="000C18E7">
        <w:rPr>
          <w:sz w:val="20"/>
          <w:szCs w:val="20"/>
        </w:rPr>
        <w:t xml:space="preserve"> logiko</w:t>
      </w:r>
      <w:r w:rsidR="00D72A7D" w:rsidRPr="000C18E7">
        <w:rPr>
          <w:sz w:val="20"/>
          <w:szCs w:val="20"/>
        </w:rPr>
        <w:t xml:space="preserve"> proizvodnje </w:t>
      </w:r>
      <w:r w:rsidR="00DD7DF4" w:rsidRPr="000C18E7">
        <w:rPr>
          <w:sz w:val="20"/>
          <w:szCs w:val="20"/>
        </w:rPr>
        <w:t xml:space="preserve">dosledno prenesti </w:t>
      </w:r>
      <w:r w:rsidR="00793A14" w:rsidRPr="000C18E7">
        <w:rPr>
          <w:sz w:val="20"/>
          <w:szCs w:val="20"/>
        </w:rPr>
        <w:t>tudi v veljavno pravno</w:t>
      </w:r>
      <w:r w:rsidR="009F02B1" w:rsidRPr="000C18E7">
        <w:rPr>
          <w:sz w:val="20"/>
          <w:szCs w:val="20"/>
        </w:rPr>
        <w:t>-</w:t>
      </w:r>
      <w:r w:rsidR="00793A14" w:rsidRPr="000C18E7">
        <w:rPr>
          <w:sz w:val="20"/>
          <w:szCs w:val="20"/>
        </w:rPr>
        <w:t xml:space="preserve">institucionalno ureditev </w:t>
      </w:r>
      <w:r w:rsidR="00FF296C" w:rsidRPr="000C18E7">
        <w:rPr>
          <w:sz w:val="20"/>
          <w:szCs w:val="20"/>
        </w:rPr>
        <w:t>ter</w:t>
      </w:r>
      <w:r w:rsidR="009D66E0" w:rsidRPr="000C18E7">
        <w:rPr>
          <w:sz w:val="20"/>
          <w:szCs w:val="20"/>
        </w:rPr>
        <w:t xml:space="preserve"> popolnoma izenačiti lastninski pravici nad delom in kapitalom, torej </w:t>
      </w:r>
      <w:r w:rsidR="00FF296C" w:rsidRPr="000C18E7">
        <w:rPr>
          <w:i/>
          <w:sz w:val="20"/>
          <w:szCs w:val="20"/>
        </w:rPr>
        <w:t xml:space="preserve">pravni sistem </w:t>
      </w:r>
      <w:r w:rsidR="00EC5D7C" w:rsidRPr="000C18E7">
        <w:rPr>
          <w:i/>
          <w:sz w:val="20"/>
          <w:szCs w:val="20"/>
        </w:rPr>
        <w:t>uskladiti z objektivno ekonomsko realnostjo</w:t>
      </w:r>
      <w:r w:rsidR="00EC5D7C" w:rsidRPr="000C18E7">
        <w:rPr>
          <w:sz w:val="20"/>
          <w:szCs w:val="20"/>
        </w:rPr>
        <w:t>.</w:t>
      </w:r>
      <w:r w:rsidR="00793A14" w:rsidRPr="000C18E7">
        <w:rPr>
          <w:sz w:val="20"/>
          <w:szCs w:val="20"/>
        </w:rPr>
        <w:t xml:space="preserve">  </w:t>
      </w:r>
    </w:p>
    <w:p w:rsidR="00A8018F" w:rsidRPr="000C18E7" w:rsidRDefault="00A8018F" w:rsidP="009A07B7">
      <w:pPr>
        <w:jc w:val="both"/>
        <w:rPr>
          <w:sz w:val="20"/>
          <w:szCs w:val="20"/>
        </w:rPr>
      </w:pPr>
    </w:p>
    <w:p w:rsidR="00396C0A" w:rsidRPr="000C18E7" w:rsidRDefault="00F40641" w:rsidP="00396C0A">
      <w:pPr>
        <w:jc w:val="both"/>
        <w:rPr>
          <w:b/>
        </w:rPr>
      </w:pPr>
      <w:r w:rsidRPr="000C18E7">
        <w:rPr>
          <w:b/>
        </w:rPr>
        <w:lastRenderedPageBreak/>
        <w:t>Problem pravne zasnove</w:t>
      </w:r>
      <w:r w:rsidR="00396C0A" w:rsidRPr="000C18E7">
        <w:rPr>
          <w:b/>
        </w:rPr>
        <w:t xml:space="preserve"> kapitalističnega podjetja </w:t>
      </w:r>
    </w:p>
    <w:p w:rsidR="00396C0A" w:rsidRPr="000C18E7" w:rsidRDefault="00396C0A" w:rsidP="00396C0A">
      <w:pPr>
        <w:jc w:val="both"/>
        <w:rPr>
          <w:sz w:val="20"/>
          <w:szCs w:val="20"/>
        </w:rPr>
      </w:pPr>
    </w:p>
    <w:p w:rsidR="00DA14B4" w:rsidRPr="000C18E7" w:rsidRDefault="000A3F64" w:rsidP="00DA14B4">
      <w:pPr>
        <w:jc w:val="both"/>
        <w:rPr>
          <w:sz w:val="20"/>
          <w:szCs w:val="20"/>
        </w:rPr>
      </w:pPr>
      <w:r w:rsidRPr="000C18E7">
        <w:rPr>
          <w:sz w:val="20"/>
          <w:szCs w:val="20"/>
        </w:rPr>
        <w:t xml:space="preserve">Za razumevanje jedra deviantnosti v delovanju aktualnega kapitalizma in možnih sistemskih alternativ je, kot že rečeno, ključnega pomena predvsem razumevanje bistva sporne koncepcije kapitalističnega podjetja, ki je danes (s takšnimi ali drugačnimi za bistvo obravnavane problematike irelevantnimi niansami) uzakonjena v vseh obstoječih kapitalističnih družbenih ureditvah. </w:t>
      </w:r>
      <w:r w:rsidR="00DA14B4" w:rsidRPr="000C18E7">
        <w:rPr>
          <w:sz w:val="20"/>
          <w:szCs w:val="20"/>
        </w:rPr>
        <w:t xml:space="preserve">Gre za </w:t>
      </w:r>
      <w:r w:rsidR="00DA14B4" w:rsidRPr="000C18E7">
        <w:rPr>
          <w:i/>
          <w:sz w:val="20"/>
          <w:szCs w:val="20"/>
        </w:rPr>
        <w:t>t. i.</w:t>
      </w:r>
      <w:r w:rsidR="00DA14B4" w:rsidRPr="000C18E7">
        <w:rPr>
          <w:sz w:val="20"/>
          <w:szCs w:val="20"/>
        </w:rPr>
        <w:t xml:space="preserve"> </w:t>
      </w:r>
      <w:r w:rsidR="00DA14B4" w:rsidRPr="000C18E7">
        <w:rPr>
          <w:i/>
          <w:sz w:val="20"/>
          <w:szCs w:val="20"/>
        </w:rPr>
        <w:t xml:space="preserve">koncepcijo podjetja kot »pravno </w:t>
      </w:r>
      <w:proofErr w:type="spellStart"/>
      <w:r w:rsidR="00DA14B4" w:rsidRPr="000C18E7">
        <w:rPr>
          <w:i/>
          <w:sz w:val="20"/>
          <w:szCs w:val="20"/>
        </w:rPr>
        <w:t>personificiranega</w:t>
      </w:r>
      <w:proofErr w:type="spellEnd"/>
      <w:r w:rsidR="00DA14B4" w:rsidRPr="000C18E7">
        <w:rPr>
          <w:i/>
          <w:sz w:val="20"/>
          <w:szCs w:val="20"/>
        </w:rPr>
        <w:t xml:space="preserve"> (zgolj) kapitala«</w:t>
      </w:r>
      <w:r w:rsidR="00DA14B4" w:rsidRPr="000C18E7">
        <w:rPr>
          <w:rStyle w:val="Sprotnaopomba-sklic"/>
          <w:sz w:val="20"/>
          <w:szCs w:val="20"/>
        </w:rPr>
        <w:footnoteReference w:id="32"/>
      </w:r>
      <w:r w:rsidR="00DA14B4" w:rsidRPr="000C18E7">
        <w:rPr>
          <w:sz w:val="20"/>
          <w:szCs w:val="20"/>
        </w:rPr>
        <w:t xml:space="preserve">, katere logična posledica je seveda na drugi strani potem res lahko le »samoumevno« sistemsko obravnavanje </w:t>
      </w:r>
      <w:r w:rsidR="00DA14B4" w:rsidRPr="000C18E7">
        <w:rPr>
          <w:i/>
          <w:sz w:val="20"/>
          <w:szCs w:val="20"/>
        </w:rPr>
        <w:t>dela kot navadnega »tržnega blaga«</w:t>
      </w:r>
      <w:r w:rsidR="00DA14B4" w:rsidRPr="000C18E7">
        <w:rPr>
          <w:sz w:val="20"/>
          <w:szCs w:val="20"/>
        </w:rPr>
        <w:t>. Kajti druge sistemske opcije pod temi pogoji sploh niti ni. Pravo (ne trg!</w:t>
      </w:r>
      <w:r w:rsidR="00DA14B4" w:rsidRPr="000C18E7">
        <w:rPr>
          <w:rStyle w:val="Sprotnaopomba-sklic"/>
          <w:sz w:val="20"/>
          <w:szCs w:val="20"/>
        </w:rPr>
        <w:footnoteReference w:id="33"/>
      </w:r>
      <w:r w:rsidR="00DA14B4" w:rsidRPr="000C18E7">
        <w:rPr>
          <w:sz w:val="20"/>
          <w:szCs w:val="20"/>
        </w:rPr>
        <w:t>) namreč s to koncepcijo status »podjetja« in s tem delodajalca - povsem umetno in v nasprotju z osnovno ekonomsko logiko - priznava izključno kapitalu (in njegovim lastnikom) kot zgolj enemu od temeljnih produkcijskih dejavnikov. Čeprav je jasno, da kapital in delo drug brez drugega ekonomsko nista sposobna ustvariti ničesar in da je, če ponovimo, produkcija že po definiciji proces ustvarjanja nove vrednosti v odnosih »popolne vzajemne soodvisnosti« (ne pa medsebojne kupoprodaje!) med delom in kapitalom.</w:t>
      </w:r>
      <w:r w:rsidR="002858D8">
        <w:rPr>
          <w:rStyle w:val="Sprotnaopomba-sklic"/>
        </w:rPr>
        <w:footnoteReference w:id="34"/>
      </w:r>
    </w:p>
    <w:p w:rsidR="00396C0A" w:rsidRPr="000C18E7" w:rsidRDefault="00396C0A" w:rsidP="00396C0A">
      <w:pPr>
        <w:jc w:val="both"/>
        <w:rPr>
          <w:sz w:val="20"/>
          <w:szCs w:val="20"/>
        </w:rPr>
      </w:pPr>
    </w:p>
    <w:p w:rsidR="002D0419" w:rsidRPr="000C18E7" w:rsidRDefault="00396C0A" w:rsidP="003E3A51">
      <w:pPr>
        <w:jc w:val="both"/>
        <w:rPr>
          <w:sz w:val="20"/>
          <w:szCs w:val="20"/>
        </w:rPr>
      </w:pPr>
      <w:r w:rsidRPr="000C18E7">
        <w:rPr>
          <w:sz w:val="20"/>
          <w:szCs w:val="20"/>
        </w:rPr>
        <w:t>Gospodarska družba/korporacija kot pravna oblika kapitalističnega podjetja naj bi bila po tej koncepciji izključno le »združba</w:t>
      </w:r>
      <w:r w:rsidR="00947976" w:rsidRPr="000C18E7">
        <w:rPr>
          <w:sz w:val="20"/>
          <w:szCs w:val="20"/>
        </w:rPr>
        <w:t>«</w:t>
      </w:r>
      <w:r w:rsidRPr="000C18E7">
        <w:rPr>
          <w:sz w:val="20"/>
          <w:szCs w:val="20"/>
        </w:rPr>
        <w:t xml:space="preserve"> kapitala in njegovih lastnikov, ustanovljena s ciljem ustvarjanja njihovih dobičkov, kar naj bi bilo njeno edino družbeno poslanstvo</w:t>
      </w:r>
      <w:r w:rsidR="00B0377E" w:rsidRPr="000C18E7">
        <w:rPr>
          <w:rStyle w:val="Sprotnaopomba-sklic"/>
          <w:sz w:val="20"/>
          <w:szCs w:val="20"/>
        </w:rPr>
        <w:footnoteReference w:id="35"/>
      </w:r>
      <w:r w:rsidRPr="000C18E7">
        <w:rPr>
          <w:sz w:val="20"/>
          <w:szCs w:val="20"/>
        </w:rPr>
        <w:t xml:space="preserve">. Od tod tudi </w:t>
      </w:r>
      <w:r w:rsidR="00621168" w:rsidRPr="000C18E7">
        <w:rPr>
          <w:sz w:val="20"/>
          <w:szCs w:val="20"/>
        </w:rPr>
        <w:t xml:space="preserve">zloglasni </w:t>
      </w:r>
      <w:r w:rsidRPr="000C18E7">
        <w:rPr>
          <w:i/>
          <w:sz w:val="20"/>
          <w:szCs w:val="20"/>
        </w:rPr>
        <w:t>t. i. profitni motiv gospodarjenja</w:t>
      </w:r>
      <w:r w:rsidR="005C6AD2" w:rsidRPr="000C18E7">
        <w:rPr>
          <w:sz w:val="20"/>
          <w:szCs w:val="20"/>
        </w:rPr>
        <w:t xml:space="preserve"> kot </w:t>
      </w:r>
      <w:r w:rsidRPr="000C18E7">
        <w:rPr>
          <w:sz w:val="20"/>
          <w:szCs w:val="20"/>
        </w:rPr>
        <w:t xml:space="preserve">bojda edino možno učinkovito gonilo družbenoekonomskega sistema. Delavci in njihovo delo </w:t>
      </w:r>
      <w:r w:rsidR="00621168" w:rsidRPr="000C18E7">
        <w:rPr>
          <w:sz w:val="20"/>
          <w:szCs w:val="20"/>
        </w:rPr>
        <w:t>torej po tej koncepciji niso</w:t>
      </w:r>
      <w:r w:rsidRPr="000C18E7">
        <w:rPr>
          <w:sz w:val="20"/>
          <w:szCs w:val="20"/>
        </w:rPr>
        <w:t xml:space="preserve"> integralna sestavina kapitalističnega podjetja</w:t>
      </w:r>
      <w:r w:rsidR="00F5725C" w:rsidRPr="000C18E7">
        <w:rPr>
          <w:sz w:val="20"/>
          <w:szCs w:val="20"/>
        </w:rPr>
        <w:t xml:space="preserve"> (?)</w:t>
      </w:r>
      <w:r w:rsidRPr="000C18E7">
        <w:rPr>
          <w:sz w:val="20"/>
          <w:szCs w:val="20"/>
        </w:rPr>
        <w:t xml:space="preserve">, </w:t>
      </w:r>
      <w:r w:rsidR="0000312A" w:rsidRPr="000C18E7">
        <w:rPr>
          <w:sz w:val="20"/>
          <w:szCs w:val="20"/>
        </w:rPr>
        <w:t xml:space="preserve">ampak so z njim le v pogodbenem delovnem razmerju, </w:t>
      </w:r>
      <w:r w:rsidRPr="000C18E7">
        <w:rPr>
          <w:sz w:val="20"/>
          <w:szCs w:val="20"/>
        </w:rPr>
        <w:t>zato tudi nimajo nobenih korporacijskih prav</w:t>
      </w:r>
      <w:r w:rsidR="009812E3" w:rsidRPr="000C18E7">
        <w:rPr>
          <w:sz w:val="20"/>
          <w:szCs w:val="20"/>
        </w:rPr>
        <w:t xml:space="preserve">ic (upravljanje, delitev poslovnih rezultatov), ampak </w:t>
      </w:r>
      <w:r w:rsidR="00E02A1C" w:rsidRPr="000C18E7">
        <w:rPr>
          <w:sz w:val="20"/>
          <w:szCs w:val="20"/>
        </w:rPr>
        <w:t>te</w:t>
      </w:r>
      <w:r w:rsidR="009812E3" w:rsidRPr="000C18E7">
        <w:rPr>
          <w:sz w:val="20"/>
          <w:szCs w:val="20"/>
        </w:rPr>
        <w:t xml:space="preserve"> pripadajo izključno lastnikom kapitala</w:t>
      </w:r>
      <w:r w:rsidR="00731A49" w:rsidRPr="000C18E7">
        <w:rPr>
          <w:sz w:val="20"/>
          <w:szCs w:val="20"/>
        </w:rPr>
        <w:t xml:space="preserve"> - domnevn</w:t>
      </w:r>
      <w:r w:rsidR="00947976" w:rsidRPr="000C18E7">
        <w:rPr>
          <w:sz w:val="20"/>
          <w:szCs w:val="20"/>
        </w:rPr>
        <w:t>o</w:t>
      </w:r>
      <w:r w:rsidR="00731A49" w:rsidRPr="000C18E7">
        <w:rPr>
          <w:sz w:val="20"/>
          <w:szCs w:val="20"/>
        </w:rPr>
        <w:t xml:space="preserve"> </w:t>
      </w:r>
      <w:r w:rsidR="00947976" w:rsidRPr="000C18E7">
        <w:rPr>
          <w:sz w:val="20"/>
          <w:szCs w:val="20"/>
        </w:rPr>
        <w:t xml:space="preserve">edinim </w:t>
      </w:r>
      <w:r w:rsidR="00731A49" w:rsidRPr="000C18E7">
        <w:rPr>
          <w:sz w:val="20"/>
          <w:szCs w:val="20"/>
        </w:rPr>
        <w:t>»podjetnikom«</w:t>
      </w:r>
      <w:r w:rsidR="001E4AF6" w:rsidRPr="001E4AF6">
        <w:rPr>
          <w:rStyle w:val="Sprotnaopomba-sklic"/>
        </w:rPr>
        <w:t xml:space="preserve"> </w:t>
      </w:r>
      <w:r w:rsidR="001E4AF6">
        <w:rPr>
          <w:rStyle w:val="Sprotnaopomba-sklic"/>
        </w:rPr>
        <w:footnoteReference w:id="36"/>
      </w:r>
      <w:r w:rsidR="00EF019F" w:rsidRPr="000C18E7">
        <w:rPr>
          <w:sz w:val="20"/>
          <w:szCs w:val="20"/>
        </w:rPr>
        <w:t xml:space="preserve">, ki skladno z navedeno pravno logiko hkrati veljajo tudi za </w:t>
      </w:r>
      <w:r w:rsidR="009B2531" w:rsidRPr="000C18E7">
        <w:rPr>
          <w:sz w:val="20"/>
          <w:szCs w:val="20"/>
        </w:rPr>
        <w:t xml:space="preserve">izključne </w:t>
      </w:r>
      <w:r w:rsidR="00EF019F" w:rsidRPr="000C18E7">
        <w:rPr>
          <w:sz w:val="20"/>
          <w:szCs w:val="20"/>
        </w:rPr>
        <w:t>»lastnike podjetij«</w:t>
      </w:r>
      <w:r w:rsidR="00EF019F" w:rsidRPr="000C18E7">
        <w:rPr>
          <w:rStyle w:val="Sprotnaopomba-sklic"/>
          <w:sz w:val="20"/>
          <w:szCs w:val="20"/>
        </w:rPr>
        <w:footnoteReference w:id="37"/>
      </w:r>
      <w:r w:rsidR="0080224C" w:rsidRPr="000C18E7">
        <w:rPr>
          <w:sz w:val="20"/>
          <w:szCs w:val="20"/>
        </w:rPr>
        <w:t>.</w:t>
      </w:r>
      <w:r w:rsidRPr="000C18E7">
        <w:rPr>
          <w:sz w:val="20"/>
          <w:szCs w:val="20"/>
        </w:rPr>
        <w:t xml:space="preserve"> Delo je pač</w:t>
      </w:r>
      <w:r w:rsidR="00AB107D" w:rsidRPr="000C18E7">
        <w:rPr>
          <w:sz w:val="20"/>
          <w:szCs w:val="20"/>
        </w:rPr>
        <w:t>, kot rečeno,</w:t>
      </w:r>
      <w:r w:rsidRPr="000C18E7">
        <w:rPr>
          <w:sz w:val="20"/>
          <w:szCs w:val="20"/>
        </w:rPr>
        <w:t xml:space="preserve"> </w:t>
      </w:r>
      <w:r w:rsidR="00530E20" w:rsidRPr="000C18E7">
        <w:rPr>
          <w:sz w:val="20"/>
          <w:szCs w:val="20"/>
        </w:rPr>
        <w:t xml:space="preserve">navadno </w:t>
      </w:r>
      <w:r w:rsidRPr="000C18E7">
        <w:rPr>
          <w:sz w:val="20"/>
          <w:szCs w:val="20"/>
        </w:rPr>
        <w:t xml:space="preserve">tržno blago, ki ga podjetje - </w:t>
      </w:r>
      <w:r w:rsidRPr="000C18E7">
        <w:rPr>
          <w:sz w:val="20"/>
          <w:szCs w:val="20"/>
        </w:rPr>
        <w:lastRenderedPageBreak/>
        <w:t xml:space="preserve">enako kot vse druge </w:t>
      </w:r>
      <w:r w:rsidR="00530E20" w:rsidRPr="000C18E7">
        <w:rPr>
          <w:sz w:val="20"/>
          <w:szCs w:val="20"/>
        </w:rPr>
        <w:t xml:space="preserve">potrebne </w:t>
      </w:r>
      <w:r w:rsidRPr="000C18E7">
        <w:rPr>
          <w:sz w:val="20"/>
          <w:szCs w:val="20"/>
        </w:rPr>
        <w:t xml:space="preserve">produkcijske </w:t>
      </w:r>
      <w:proofErr w:type="spellStart"/>
      <w:r w:rsidRPr="000C18E7">
        <w:rPr>
          <w:sz w:val="20"/>
          <w:szCs w:val="20"/>
        </w:rPr>
        <w:t>inpute</w:t>
      </w:r>
      <w:proofErr w:type="spellEnd"/>
      <w:r w:rsidR="00530E20" w:rsidRPr="000C18E7">
        <w:rPr>
          <w:sz w:val="20"/>
          <w:szCs w:val="20"/>
        </w:rPr>
        <w:t xml:space="preserve"> </w:t>
      </w:r>
      <w:r w:rsidRPr="000C18E7">
        <w:rPr>
          <w:sz w:val="20"/>
          <w:szCs w:val="20"/>
        </w:rPr>
        <w:t>- enostavno kupi na trgu</w:t>
      </w:r>
      <w:r w:rsidRPr="000C18E7">
        <w:rPr>
          <w:rStyle w:val="Sprotnaopomba-sklic"/>
          <w:sz w:val="20"/>
          <w:szCs w:val="20"/>
        </w:rPr>
        <w:footnoteReference w:id="38"/>
      </w:r>
      <w:r w:rsidRPr="000C18E7">
        <w:rPr>
          <w:sz w:val="20"/>
          <w:szCs w:val="20"/>
        </w:rPr>
        <w:t xml:space="preserve">. To </w:t>
      </w:r>
      <w:r w:rsidR="0032724B" w:rsidRPr="000C18E7">
        <w:rPr>
          <w:sz w:val="20"/>
          <w:szCs w:val="20"/>
        </w:rPr>
        <w:t xml:space="preserve">seveda </w:t>
      </w:r>
      <w:r w:rsidRPr="000C18E7">
        <w:rPr>
          <w:sz w:val="20"/>
          <w:szCs w:val="20"/>
        </w:rPr>
        <w:t xml:space="preserve">pomeni, da pravni sistem že a priori in ekonomsko povsem neutemeljeno razdeli lastnike obeh </w:t>
      </w:r>
      <w:r w:rsidR="00621168" w:rsidRPr="000C18E7">
        <w:rPr>
          <w:sz w:val="20"/>
          <w:szCs w:val="20"/>
        </w:rPr>
        <w:t xml:space="preserve">temeljnih </w:t>
      </w:r>
      <w:r w:rsidRPr="000C18E7">
        <w:rPr>
          <w:sz w:val="20"/>
          <w:szCs w:val="20"/>
        </w:rPr>
        <w:t xml:space="preserve">produkcijskih dejavnikov na »delodajalce« (kupce delovne sile) in »delojemalce« (prodajalce delovne sile), s čimer je v celoti pojasnjen tudi nastanek </w:t>
      </w:r>
      <w:r w:rsidRPr="000C18E7">
        <w:rPr>
          <w:i/>
          <w:sz w:val="20"/>
          <w:szCs w:val="20"/>
        </w:rPr>
        <w:t>t. i. trga dela in na njem temelječega mezdnega produkcijskega odnosa med delom in kapitalom</w:t>
      </w:r>
      <w:r w:rsidR="00725F98" w:rsidRPr="000C18E7">
        <w:rPr>
          <w:i/>
          <w:sz w:val="20"/>
          <w:szCs w:val="20"/>
        </w:rPr>
        <w:t xml:space="preserve"> </w:t>
      </w:r>
      <w:r w:rsidR="00725F98" w:rsidRPr="000C18E7">
        <w:rPr>
          <w:sz w:val="20"/>
          <w:szCs w:val="20"/>
        </w:rPr>
        <w:t xml:space="preserve">kot </w:t>
      </w:r>
      <w:r w:rsidR="0032724B" w:rsidRPr="000C18E7">
        <w:rPr>
          <w:sz w:val="20"/>
          <w:szCs w:val="20"/>
        </w:rPr>
        <w:t>osnovnega</w:t>
      </w:r>
      <w:r w:rsidR="00725F98" w:rsidRPr="000C18E7">
        <w:rPr>
          <w:sz w:val="20"/>
          <w:szCs w:val="20"/>
        </w:rPr>
        <w:t xml:space="preserve"> sistemskega »defekta« obstoječega kapitalizma</w:t>
      </w:r>
      <w:r w:rsidRPr="000C18E7">
        <w:rPr>
          <w:sz w:val="20"/>
          <w:szCs w:val="20"/>
        </w:rPr>
        <w:t xml:space="preserve">. </w:t>
      </w:r>
    </w:p>
    <w:p w:rsidR="002D0419" w:rsidRPr="000C18E7" w:rsidRDefault="002D0419" w:rsidP="003E3A51">
      <w:pPr>
        <w:jc w:val="both"/>
        <w:rPr>
          <w:sz w:val="20"/>
          <w:szCs w:val="20"/>
        </w:rPr>
      </w:pPr>
    </w:p>
    <w:p w:rsidR="002D0419" w:rsidRPr="000C18E7" w:rsidRDefault="002D0419" w:rsidP="003E3A51">
      <w:pPr>
        <w:jc w:val="both"/>
        <w:rPr>
          <w:b/>
        </w:rPr>
      </w:pPr>
      <w:r w:rsidRPr="000C18E7">
        <w:rPr>
          <w:b/>
        </w:rPr>
        <w:t xml:space="preserve">Sklepne </w:t>
      </w:r>
      <w:r w:rsidR="001C7CF5" w:rsidRPr="000C18E7">
        <w:rPr>
          <w:b/>
        </w:rPr>
        <w:t>ugotovitve</w:t>
      </w:r>
    </w:p>
    <w:p w:rsidR="002D0419" w:rsidRPr="000C18E7" w:rsidRDefault="002D0419" w:rsidP="003E3A51">
      <w:pPr>
        <w:jc w:val="both"/>
        <w:rPr>
          <w:sz w:val="20"/>
          <w:szCs w:val="20"/>
        </w:rPr>
      </w:pPr>
    </w:p>
    <w:p w:rsidR="00A72B8D" w:rsidRPr="000C18E7" w:rsidRDefault="00115A08" w:rsidP="003E3A51">
      <w:pPr>
        <w:jc w:val="both"/>
        <w:rPr>
          <w:sz w:val="20"/>
          <w:szCs w:val="20"/>
        </w:rPr>
      </w:pPr>
      <w:r w:rsidRPr="000C18E7">
        <w:rPr>
          <w:sz w:val="20"/>
          <w:szCs w:val="20"/>
        </w:rPr>
        <w:t xml:space="preserve">In to je pravzaprav tudi vsa (ne nova) »znanost« o nastanku in bistvu </w:t>
      </w:r>
      <w:proofErr w:type="spellStart"/>
      <w:r w:rsidRPr="000C18E7">
        <w:rPr>
          <w:sz w:val="20"/>
          <w:szCs w:val="20"/>
        </w:rPr>
        <w:t>mezdnokapitalističnega</w:t>
      </w:r>
      <w:proofErr w:type="spellEnd"/>
      <w:r w:rsidRPr="000C18E7">
        <w:rPr>
          <w:sz w:val="20"/>
          <w:szCs w:val="20"/>
        </w:rPr>
        <w:t xml:space="preserve"> produkcijskega načina. </w:t>
      </w:r>
      <w:r w:rsidR="002D0419" w:rsidRPr="000C18E7">
        <w:rPr>
          <w:sz w:val="20"/>
          <w:szCs w:val="20"/>
        </w:rPr>
        <w:t xml:space="preserve">Za zaključek </w:t>
      </w:r>
      <w:r w:rsidR="00AB107D" w:rsidRPr="000C18E7">
        <w:rPr>
          <w:sz w:val="20"/>
          <w:szCs w:val="20"/>
        </w:rPr>
        <w:t xml:space="preserve">naj torej izpostavimo </w:t>
      </w:r>
      <w:r w:rsidR="00142E25" w:rsidRPr="000C18E7">
        <w:rPr>
          <w:sz w:val="20"/>
          <w:szCs w:val="20"/>
        </w:rPr>
        <w:t xml:space="preserve">le </w:t>
      </w:r>
      <w:r w:rsidR="00AB107D" w:rsidRPr="000C18E7">
        <w:rPr>
          <w:sz w:val="20"/>
          <w:szCs w:val="20"/>
        </w:rPr>
        <w:t xml:space="preserve">tiste </w:t>
      </w:r>
      <w:r w:rsidRPr="000C18E7">
        <w:rPr>
          <w:sz w:val="20"/>
          <w:szCs w:val="20"/>
        </w:rPr>
        <w:t xml:space="preserve">ključne </w:t>
      </w:r>
      <w:r w:rsidR="00D46102" w:rsidRPr="000C18E7">
        <w:rPr>
          <w:sz w:val="20"/>
          <w:szCs w:val="20"/>
        </w:rPr>
        <w:t>ugotovitve</w:t>
      </w:r>
      <w:r w:rsidR="0040293A" w:rsidRPr="000C18E7">
        <w:rPr>
          <w:sz w:val="20"/>
          <w:szCs w:val="20"/>
        </w:rPr>
        <w:t xml:space="preserve">, </w:t>
      </w:r>
      <w:r w:rsidR="006251DB" w:rsidRPr="000C18E7">
        <w:rPr>
          <w:sz w:val="20"/>
          <w:szCs w:val="20"/>
        </w:rPr>
        <w:t xml:space="preserve">v katerih se </w:t>
      </w:r>
      <w:r w:rsidR="008D07D5" w:rsidRPr="000C18E7">
        <w:rPr>
          <w:sz w:val="20"/>
          <w:szCs w:val="20"/>
        </w:rPr>
        <w:t xml:space="preserve">v </w:t>
      </w:r>
      <w:r w:rsidR="006251DB" w:rsidRPr="000C18E7">
        <w:rPr>
          <w:sz w:val="20"/>
          <w:szCs w:val="20"/>
        </w:rPr>
        <w:t>naš</w:t>
      </w:r>
      <w:r w:rsidR="008D07D5" w:rsidRPr="000C18E7">
        <w:rPr>
          <w:sz w:val="20"/>
          <w:szCs w:val="20"/>
        </w:rPr>
        <w:t>ih</w:t>
      </w:r>
      <w:r w:rsidR="006251DB" w:rsidRPr="000C18E7">
        <w:rPr>
          <w:sz w:val="20"/>
          <w:szCs w:val="20"/>
        </w:rPr>
        <w:t xml:space="preserve"> razmišljanj</w:t>
      </w:r>
      <w:r w:rsidR="008D07D5" w:rsidRPr="000C18E7">
        <w:rPr>
          <w:sz w:val="20"/>
          <w:szCs w:val="20"/>
        </w:rPr>
        <w:t>ih</w:t>
      </w:r>
      <w:r w:rsidR="006251DB" w:rsidRPr="000C18E7">
        <w:rPr>
          <w:sz w:val="20"/>
          <w:szCs w:val="20"/>
        </w:rPr>
        <w:t xml:space="preserve"> </w:t>
      </w:r>
      <w:r w:rsidR="00536322" w:rsidRPr="000C18E7">
        <w:rPr>
          <w:sz w:val="20"/>
          <w:szCs w:val="20"/>
        </w:rPr>
        <w:t xml:space="preserve">o </w:t>
      </w:r>
      <w:r w:rsidR="002D0419" w:rsidRPr="000C18E7">
        <w:rPr>
          <w:sz w:val="20"/>
          <w:szCs w:val="20"/>
        </w:rPr>
        <w:t>obravnavani problematiki</w:t>
      </w:r>
      <w:r w:rsidR="00536322" w:rsidRPr="000C18E7">
        <w:rPr>
          <w:sz w:val="20"/>
          <w:szCs w:val="20"/>
        </w:rPr>
        <w:t xml:space="preserve"> </w:t>
      </w:r>
      <w:r w:rsidR="006251DB" w:rsidRPr="000C18E7">
        <w:rPr>
          <w:sz w:val="20"/>
          <w:szCs w:val="20"/>
        </w:rPr>
        <w:t>oddaljuje</w:t>
      </w:r>
      <w:r w:rsidR="008D07D5" w:rsidRPr="000C18E7">
        <w:rPr>
          <w:sz w:val="20"/>
          <w:szCs w:val="20"/>
        </w:rPr>
        <w:t>mo</w:t>
      </w:r>
      <w:r w:rsidR="006251DB" w:rsidRPr="000C18E7">
        <w:rPr>
          <w:sz w:val="20"/>
          <w:szCs w:val="20"/>
        </w:rPr>
        <w:t xml:space="preserve"> od prevladujoče </w:t>
      </w:r>
      <w:r w:rsidR="00CD2C7E" w:rsidRPr="000C18E7">
        <w:rPr>
          <w:sz w:val="20"/>
          <w:szCs w:val="20"/>
        </w:rPr>
        <w:t>- tako marksistične kot (</w:t>
      </w:r>
      <w:proofErr w:type="spellStart"/>
      <w:r w:rsidR="00CD2C7E" w:rsidRPr="000C18E7">
        <w:rPr>
          <w:sz w:val="20"/>
          <w:szCs w:val="20"/>
        </w:rPr>
        <w:t>neo</w:t>
      </w:r>
      <w:proofErr w:type="spellEnd"/>
      <w:r w:rsidR="00CD2C7E" w:rsidRPr="000C18E7">
        <w:rPr>
          <w:sz w:val="20"/>
          <w:szCs w:val="20"/>
        </w:rPr>
        <w:t xml:space="preserve">)klasične ekonomske (in pravne) - </w:t>
      </w:r>
      <w:r w:rsidR="006251DB" w:rsidRPr="000C18E7">
        <w:rPr>
          <w:sz w:val="20"/>
          <w:szCs w:val="20"/>
        </w:rPr>
        <w:t xml:space="preserve">teorije. </w:t>
      </w:r>
    </w:p>
    <w:p w:rsidR="004711F9" w:rsidRPr="000C18E7" w:rsidRDefault="004711F9" w:rsidP="004711F9">
      <w:pPr>
        <w:jc w:val="both"/>
        <w:rPr>
          <w:sz w:val="20"/>
          <w:szCs w:val="20"/>
        </w:rPr>
      </w:pPr>
    </w:p>
    <w:p w:rsidR="00F218EB" w:rsidRPr="000C18E7" w:rsidRDefault="00F218EB" w:rsidP="004711F9">
      <w:pPr>
        <w:jc w:val="both"/>
        <w:rPr>
          <w:sz w:val="20"/>
          <w:szCs w:val="20"/>
        </w:rPr>
      </w:pPr>
      <w:r w:rsidRPr="000C18E7">
        <w:rPr>
          <w:sz w:val="20"/>
          <w:szCs w:val="20"/>
        </w:rPr>
        <w:t>1.</w:t>
      </w:r>
    </w:p>
    <w:p w:rsidR="00111B3B" w:rsidRPr="000C18E7" w:rsidRDefault="00A72B8D" w:rsidP="003E3A51">
      <w:pPr>
        <w:jc w:val="both"/>
        <w:rPr>
          <w:sz w:val="20"/>
          <w:szCs w:val="20"/>
        </w:rPr>
      </w:pPr>
      <w:r w:rsidRPr="000C18E7">
        <w:rPr>
          <w:sz w:val="20"/>
          <w:szCs w:val="20"/>
        </w:rPr>
        <w:t xml:space="preserve">Ni res, da sta trg dela in </w:t>
      </w:r>
      <w:r w:rsidR="00B47B0A" w:rsidRPr="000C18E7">
        <w:rPr>
          <w:sz w:val="20"/>
          <w:szCs w:val="20"/>
        </w:rPr>
        <w:t xml:space="preserve">iz </w:t>
      </w:r>
      <w:r w:rsidR="002103D6" w:rsidRPr="000C18E7">
        <w:rPr>
          <w:sz w:val="20"/>
          <w:szCs w:val="20"/>
        </w:rPr>
        <w:t>njega</w:t>
      </w:r>
      <w:r w:rsidR="00B47B0A" w:rsidRPr="000C18E7">
        <w:rPr>
          <w:sz w:val="20"/>
          <w:szCs w:val="20"/>
        </w:rPr>
        <w:t xml:space="preserve"> izhajajoče </w:t>
      </w:r>
      <w:r w:rsidRPr="000C18E7">
        <w:rPr>
          <w:sz w:val="20"/>
          <w:szCs w:val="20"/>
        </w:rPr>
        <w:t xml:space="preserve">mezdno delovno </w:t>
      </w:r>
      <w:r w:rsidR="00B47B0A" w:rsidRPr="000C18E7">
        <w:rPr>
          <w:sz w:val="20"/>
          <w:szCs w:val="20"/>
        </w:rPr>
        <w:t xml:space="preserve">oziroma produkcijsko </w:t>
      </w:r>
      <w:r w:rsidRPr="000C18E7">
        <w:rPr>
          <w:sz w:val="20"/>
          <w:szCs w:val="20"/>
        </w:rPr>
        <w:t xml:space="preserve">razmerje med »delodajalci« in »delojemalci« samoumevna in neizogibna posledica </w:t>
      </w:r>
      <w:r w:rsidR="008A6062" w:rsidRPr="000C18E7">
        <w:rPr>
          <w:sz w:val="20"/>
          <w:szCs w:val="20"/>
        </w:rPr>
        <w:t xml:space="preserve">tržnega </w:t>
      </w:r>
      <w:r w:rsidR="0090328E" w:rsidRPr="000C18E7">
        <w:rPr>
          <w:sz w:val="20"/>
          <w:szCs w:val="20"/>
        </w:rPr>
        <w:t>sistema gospodarjenja</w:t>
      </w:r>
      <w:r w:rsidR="002D0419" w:rsidRPr="000C18E7">
        <w:rPr>
          <w:sz w:val="20"/>
          <w:szCs w:val="20"/>
        </w:rPr>
        <w:t>, torej delovanja nekakšnih »čistih ekonomskih mehanizmov«,</w:t>
      </w:r>
      <w:r w:rsidR="008A6062" w:rsidRPr="000C18E7">
        <w:rPr>
          <w:sz w:val="20"/>
          <w:szCs w:val="20"/>
        </w:rPr>
        <w:t xml:space="preserve"> in</w:t>
      </w:r>
      <w:r w:rsidR="00B96F3B" w:rsidRPr="000C18E7">
        <w:rPr>
          <w:sz w:val="20"/>
          <w:szCs w:val="20"/>
        </w:rPr>
        <w:t xml:space="preserve"> </w:t>
      </w:r>
      <w:r w:rsidR="00330249" w:rsidRPr="000C18E7">
        <w:rPr>
          <w:sz w:val="20"/>
          <w:szCs w:val="20"/>
        </w:rPr>
        <w:t xml:space="preserve">da </w:t>
      </w:r>
      <w:r w:rsidR="00B96F3B" w:rsidRPr="000C18E7">
        <w:rPr>
          <w:sz w:val="20"/>
          <w:szCs w:val="20"/>
        </w:rPr>
        <w:t xml:space="preserve">je </w:t>
      </w:r>
      <w:r w:rsidR="002D0419" w:rsidRPr="000C18E7">
        <w:rPr>
          <w:sz w:val="20"/>
          <w:szCs w:val="20"/>
        </w:rPr>
        <w:t>zato</w:t>
      </w:r>
      <w:r w:rsidR="00B96F3B" w:rsidRPr="000C18E7">
        <w:rPr>
          <w:sz w:val="20"/>
          <w:szCs w:val="20"/>
        </w:rPr>
        <w:t xml:space="preserve"> </w:t>
      </w:r>
      <w:r w:rsidR="008A6062" w:rsidRPr="000C18E7">
        <w:rPr>
          <w:sz w:val="20"/>
          <w:szCs w:val="20"/>
        </w:rPr>
        <w:t>edina alternativa aktualnemu mezdnemu kapitalizmu lahko le takšna ali drugačna oblika socializma</w:t>
      </w:r>
      <w:r w:rsidRPr="000C18E7">
        <w:rPr>
          <w:sz w:val="20"/>
          <w:szCs w:val="20"/>
        </w:rPr>
        <w:t xml:space="preserve">. </w:t>
      </w:r>
      <w:r w:rsidR="0040293A" w:rsidRPr="000C18E7">
        <w:rPr>
          <w:sz w:val="20"/>
          <w:szCs w:val="20"/>
        </w:rPr>
        <w:t xml:space="preserve">Ob morebitni </w:t>
      </w:r>
      <w:r w:rsidR="00F05BB6" w:rsidRPr="000C18E7">
        <w:rPr>
          <w:sz w:val="20"/>
          <w:szCs w:val="20"/>
        </w:rPr>
        <w:t xml:space="preserve">uzakonitvi </w:t>
      </w:r>
      <w:r w:rsidR="0040293A" w:rsidRPr="000C18E7">
        <w:rPr>
          <w:sz w:val="20"/>
          <w:szCs w:val="20"/>
        </w:rPr>
        <w:t>drugačn</w:t>
      </w:r>
      <w:r w:rsidR="00F05BB6" w:rsidRPr="000C18E7">
        <w:rPr>
          <w:sz w:val="20"/>
          <w:szCs w:val="20"/>
        </w:rPr>
        <w:t>e</w:t>
      </w:r>
      <w:r w:rsidR="00653AB7" w:rsidRPr="000C18E7">
        <w:rPr>
          <w:sz w:val="20"/>
          <w:szCs w:val="20"/>
        </w:rPr>
        <w:t xml:space="preserve">, </w:t>
      </w:r>
      <w:r w:rsidR="00653AB7" w:rsidRPr="000C18E7">
        <w:rPr>
          <w:i/>
          <w:sz w:val="20"/>
          <w:szCs w:val="20"/>
        </w:rPr>
        <w:t>t. i. partnersk</w:t>
      </w:r>
      <w:r w:rsidR="00F05BB6" w:rsidRPr="000C18E7">
        <w:rPr>
          <w:i/>
          <w:sz w:val="20"/>
          <w:szCs w:val="20"/>
        </w:rPr>
        <w:t>e</w:t>
      </w:r>
      <w:r w:rsidR="0040293A" w:rsidRPr="000C18E7">
        <w:rPr>
          <w:i/>
          <w:sz w:val="20"/>
          <w:szCs w:val="20"/>
        </w:rPr>
        <w:t xml:space="preserve"> koncepcij</w:t>
      </w:r>
      <w:r w:rsidR="00F05BB6" w:rsidRPr="000C18E7">
        <w:rPr>
          <w:i/>
          <w:sz w:val="20"/>
          <w:szCs w:val="20"/>
        </w:rPr>
        <w:t>e</w:t>
      </w:r>
      <w:r w:rsidR="0040293A" w:rsidRPr="000C18E7">
        <w:rPr>
          <w:i/>
          <w:sz w:val="20"/>
          <w:szCs w:val="20"/>
        </w:rPr>
        <w:t xml:space="preserve"> kapitalističnega podjetja</w:t>
      </w:r>
      <w:r w:rsidR="001227A7" w:rsidRPr="000C18E7">
        <w:rPr>
          <w:rStyle w:val="Sprotnaopomba-sklic"/>
          <w:sz w:val="20"/>
          <w:szCs w:val="20"/>
        </w:rPr>
        <w:footnoteReference w:id="39"/>
      </w:r>
      <w:r w:rsidR="0040293A" w:rsidRPr="000C18E7">
        <w:rPr>
          <w:sz w:val="20"/>
          <w:szCs w:val="20"/>
        </w:rPr>
        <w:t xml:space="preserve">, </w:t>
      </w:r>
      <w:r w:rsidR="002103D6" w:rsidRPr="000C18E7">
        <w:rPr>
          <w:sz w:val="20"/>
          <w:szCs w:val="20"/>
        </w:rPr>
        <w:t>za uveljavitev katere</w:t>
      </w:r>
      <w:r w:rsidR="0040293A" w:rsidRPr="000C18E7">
        <w:rPr>
          <w:sz w:val="20"/>
          <w:szCs w:val="20"/>
        </w:rPr>
        <w:t xml:space="preserve"> teoretično </w:t>
      </w:r>
      <w:r w:rsidR="00EA16D7" w:rsidRPr="000C18E7">
        <w:rPr>
          <w:sz w:val="20"/>
          <w:szCs w:val="20"/>
        </w:rPr>
        <w:t>(</w:t>
      </w:r>
      <w:r w:rsidR="0040293A" w:rsidRPr="000C18E7">
        <w:rPr>
          <w:sz w:val="20"/>
          <w:szCs w:val="20"/>
        </w:rPr>
        <w:t>tudi</w:t>
      </w:r>
      <w:r w:rsidR="00EA16D7" w:rsidRPr="000C18E7">
        <w:rPr>
          <w:sz w:val="20"/>
          <w:szCs w:val="20"/>
        </w:rPr>
        <w:t>)</w:t>
      </w:r>
      <w:r w:rsidR="0040293A" w:rsidRPr="000C18E7">
        <w:rPr>
          <w:sz w:val="20"/>
          <w:szCs w:val="20"/>
        </w:rPr>
        <w:t xml:space="preserve"> </w:t>
      </w:r>
      <w:r w:rsidR="008A6062" w:rsidRPr="000C18E7">
        <w:rPr>
          <w:sz w:val="20"/>
          <w:szCs w:val="20"/>
        </w:rPr>
        <w:t xml:space="preserve">v </w:t>
      </w:r>
      <w:r w:rsidR="0040293A" w:rsidRPr="000C18E7">
        <w:rPr>
          <w:sz w:val="20"/>
          <w:szCs w:val="20"/>
        </w:rPr>
        <w:t>pogojih</w:t>
      </w:r>
      <w:r w:rsidR="008A6062" w:rsidRPr="000C18E7">
        <w:rPr>
          <w:sz w:val="20"/>
          <w:szCs w:val="20"/>
        </w:rPr>
        <w:t xml:space="preserve"> </w:t>
      </w:r>
      <w:r w:rsidR="00B47B0A" w:rsidRPr="000C18E7">
        <w:rPr>
          <w:sz w:val="20"/>
          <w:szCs w:val="20"/>
        </w:rPr>
        <w:t>zasebne lastnine in blagovne proizvodnje</w:t>
      </w:r>
      <w:r w:rsidR="002103D6" w:rsidRPr="000C18E7">
        <w:rPr>
          <w:sz w:val="20"/>
          <w:szCs w:val="20"/>
        </w:rPr>
        <w:t xml:space="preserve"> </w:t>
      </w:r>
      <w:r w:rsidR="008A4865" w:rsidRPr="000C18E7">
        <w:rPr>
          <w:sz w:val="20"/>
          <w:szCs w:val="20"/>
        </w:rPr>
        <w:t xml:space="preserve">sicer </w:t>
      </w:r>
      <w:r w:rsidR="002103D6" w:rsidRPr="000C18E7">
        <w:rPr>
          <w:sz w:val="20"/>
          <w:szCs w:val="20"/>
        </w:rPr>
        <w:t xml:space="preserve">ni </w:t>
      </w:r>
      <w:r w:rsidR="00536322" w:rsidRPr="000C18E7">
        <w:rPr>
          <w:sz w:val="20"/>
          <w:szCs w:val="20"/>
        </w:rPr>
        <w:t xml:space="preserve">prav </w:t>
      </w:r>
      <w:r w:rsidR="002103D6" w:rsidRPr="000C18E7">
        <w:rPr>
          <w:sz w:val="20"/>
          <w:szCs w:val="20"/>
        </w:rPr>
        <w:t>nikakršnih ovir</w:t>
      </w:r>
      <w:r w:rsidR="00122D6F" w:rsidRPr="000C18E7">
        <w:rPr>
          <w:rStyle w:val="Sprotnaopomba-sklic"/>
          <w:sz w:val="20"/>
          <w:szCs w:val="20"/>
        </w:rPr>
        <w:footnoteReference w:id="40"/>
      </w:r>
      <w:r w:rsidR="002103D6" w:rsidRPr="000C18E7">
        <w:rPr>
          <w:sz w:val="20"/>
          <w:szCs w:val="20"/>
        </w:rPr>
        <w:t xml:space="preserve">, </w:t>
      </w:r>
      <w:r w:rsidR="009A4755" w:rsidRPr="000C18E7">
        <w:rPr>
          <w:sz w:val="20"/>
          <w:szCs w:val="20"/>
        </w:rPr>
        <w:t xml:space="preserve">bi bil </w:t>
      </w:r>
      <w:r w:rsidR="001227A7" w:rsidRPr="000C18E7">
        <w:rPr>
          <w:sz w:val="20"/>
          <w:szCs w:val="20"/>
        </w:rPr>
        <w:t xml:space="preserve">lahko </w:t>
      </w:r>
      <w:r w:rsidR="00B763E7" w:rsidRPr="000C18E7">
        <w:rPr>
          <w:sz w:val="20"/>
          <w:szCs w:val="20"/>
        </w:rPr>
        <w:t xml:space="preserve">sporni </w:t>
      </w:r>
      <w:r w:rsidR="009A4755" w:rsidRPr="000C18E7">
        <w:rPr>
          <w:sz w:val="20"/>
          <w:szCs w:val="20"/>
        </w:rPr>
        <w:t>institut trga dela</w:t>
      </w:r>
      <w:r w:rsidR="00E46D7F" w:rsidRPr="000C18E7">
        <w:rPr>
          <w:sz w:val="20"/>
          <w:szCs w:val="20"/>
        </w:rPr>
        <w:t xml:space="preserve">, ki </w:t>
      </w:r>
      <w:r w:rsidR="002D0419" w:rsidRPr="000C18E7">
        <w:rPr>
          <w:sz w:val="20"/>
          <w:szCs w:val="20"/>
        </w:rPr>
        <w:t>sicer še zdaleč</w:t>
      </w:r>
      <w:r w:rsidR="00E46D7F" w:rsidRPr="000C18E7">
        <w:rPr>
          <w:sz w:val="20"/>
          <w:szCs w:val="20"/>
        </w:rPr>
        <w:t xml:space="preserve"> ni nujna </w:t>
      </w:r>
      <w:r w:rsidR="0090328E" w:rsidRPr="000C18E7">
        <w:rPr>
          <w:sz w:val="20"/>
          <w:szCs w:val="20"/>
        </w:rPr>
        <w:t xml:space="preserve">integralna </w:t>
      </w:r>
      <w:r w:rsidR="00E46D7F" w:rsidRPr="000C18E7">
        <w:rPr>
          <w:sz w:val="20"/>
          <w:szCs w:val="20"/>
        </w:rPr>
        <w:t>sestavina tržnega gospodarstva,</w:t>
      </w:r>
      <w:r w:rsidR="009A4755" w:rsidRPr="000C18E7">
        <w:rPr>
          <w:sz w:val="20"/>
          <w:szCs w:val="20"/>
        </w:rPr>
        <w:t xml:space="preserve"> </w:t>
      </w:r>
      <w:r w:rsidR="008A4865" w:rsidRPr="000C18E7">
        <w:rPr>
          <w:sz w:val="20"/>
          <w:szCs w:val="20"/>
        </w:rPr>
        <w:t>preprosto odpravljen</w:t>
      </w:r>
      <w:r w:rsidR="00F710E7" w:rsidRPr="000C18E7">
        <w:rPr>
          <w:sz w:val="20"/>
          <w:szCs w:val="20"/>
        </w:rPr>
        <w:t xml:space="preserve"> (vsaj v funkciji regulatorja produkcijskih in razdelitvenih razmerij)</w:t>
      </w:r>
      <w:r w:rsidR="008A4865" w:rsidRPr="000C18E7">
        <w:rPr>
          <w:sz w:val="20"/>
          <w:szCs w:val="20"/>
        </w:rPr>
        <w:t xml:space="preserve">, </w:t>
      </w:r>
      <w:r w:rsidR="00D15D4D" w:rsidRPr="000C18E7">
        <w:rPr>
          <w:sz w:val="20"/>
          <w:szCs w:val="20"/>
        </w:rPr>
        <w:t>antagonistično mezdno, tj. navadno menjalno oz. »kupoprodajno« produkcijsko razmerje pa nadomeščeno z asociativnim (partnerskim) razmerjem med lastniki obeh temeljnih produkcijskih dejavnikov.</w:t>
      </w:r>
      <w:r w:rsidR="00111B3B" w:rsidRPr="000C18E7">
        <w:rPr>
          <w:sz w:val="20"/>
          <w:szCs w:val="20"/>
        </w:rPr>
        <w:t xml:space="preserve"> </w:t>
      </w:r>
      <w:r w:rsidR="00011145" w:rsidRPr="000C18E7">
        <w:rPr>
          <w:sz w:val="20"/>
          <w:szCs w:val="20"/>
        </w:rPr>
        <w:t xml:space="preserve">S tem bi bili vzpostavljeni </w:t>
      </w:r>
      <w:r w:rsidR="00600147" w:rsidRPr="000C18E7">
        <w:rPr>
          <w:sz w:val="20"/>
          <w:szCs w:val="20"/>
        </w:rPr>
        <w:t xml:space="preserve">tudi temeljni </w:t>
      </w:r>
      <w:r w:rsidR="00011145" w:rsidRPr="000C18E7">
        <w:rPr>
          <w:sz w:val="20"/>
          <w:szCs w:val="20"/>
        </w:rPr>
        <w:t>pogoji za uveljavitev sistema »</w:t>
      </w:r>
      <w:r w:rsidR="00011145" w:rsidRPr="000C18E7">
        <w:rPr>
          <w:i/>
          <w:sz w:val="20"/>
          <w:szCs w:val="20"/>
        </w:rPr>
        <w:t>ekonomske demokracije«</w:t>
      </w:r>
      <w:r w:rsidR="00011145" w:rsidRPr="000C18E7">
        <w:rPr>
          <w:sz w:val="20"/>
          <w:szCs w:val="20"/>
        </w:rPr>
        <w:t xml:space="preserve"> kot </w:t>
      </w:r>
      <w:r w:rsidR="00666371" w:rsidRPr="000C18E7">
        <w:rPr>
          <w:sz w:val="20"/>
          <w:szCs w:val="20"/>
        </w:rPr>
        <w:t>povsem</w:t>
      </w:r>
      <w:r w:rsidR="00011145" w:rsidRPr="000C18E7">
        <w:rPr>
          <w:sz w:val="20"/>
          <w:szCs w:val="20"/>
        </w:rPr>
        <w:t xml:space="preserve"> nove </w:t>
      </w:r>
      <w:r w:rsidR="00AC584F" w:rsidRPr="000C18E7">
        <w:rPr>
          <w:sz w:val="20"/>
          <w:szCs w:val="20"/>
        </w:rPr>
        <w:t xml:space="preserve">sistemske </w:t>
      </w:r>
      <w:r w:rsidR="00011145" w:rsidRPr="000C18E7">
        <w:rPr>
          <w:sz w:val="20"/>
          <w:szCs w:val="20"/>
        </w:rPr>
        <w:t>paradigme kapitalizma</w:t>
      </w:r>
      <w:r w:rsidR="003647A6" w:rsidRPr="000C18E7">
        <w:rPr>
          <w:sz w:val="20"/>
          <w:szCs w:val="20"/>
        </w:rPr>
        <w:t xml:space="preserve">, ki seveda nujno predpostavlja popolnoma nov model </w:t>
      </w:r>
      <w:r w:rsidR="00D15D4D" w:rsidRPr="000C18E7">
        <w:rPr>
          <w:sz w:val="20"/>
          <w:szCs w:val="20"/>
        </w:rPr>
        <w:t xml:space="preserve">tudi vseh drugih </w:t>
      </w:r>
      <w:r w:rsidR="003647A6" w:rsidRPr="000C18E7">
        <w:rPr>
          <w:sz w:val="20"/>
          <w:szCs w:val="20"/>
        </w:rPr>
        <w:t>produkcijskih razmerij tako v fazi ustvarjanja (proizvodnje) kot tudi v fazi razdelitve nove oziroma dodane vrednosti</w:t>
      </w:r>
      <w:r w:rsidR="00011145" w:rsidRPr="000C18E7">
        <w:rPr>
          <w:sz w:val="20"/>
          <w:szCs w:val="20"/>
        </w:rPr>
        <w:t>.</w:t>
      </w:r>
      <w:r w:rsidR="007D3815" w:rsidRPr="000C18E7">
        <w:rPr>
          <w:rStyle w:val="Sprotnaopomba-sklic"/>
          <w:sz w:val="20"/>
          <w:szCs w:val="20"/>
        </w:rPr>
        <w:footnoteReference w:id="41"/>
      </w:r>
      <w:r w:rsidR="00F710E7" w:rsidRPr="000C18E7">
        <w:rPr>
          <w:sz w:val="20"/>
          <w:szCs w:val="20"/>
        </w:rPr>
        <w:t xml:space="preserve"> Raziskovalno pozornost družboslovja, zlasti ekonomije in prava, bi zato </w:t>
      </w:r>
      <w:r w:rsidR="003F4E98" w:rsidRPr="000C18E7">
        <w:rPr>
          <w:sz w:val="20"/>
          <w:szCs w:val="20"/>
        </w:rPr>
        <w:t xml:space="preserve">vsekakor </w:t>
      </w:r>
      <w:r w:rsidR="00F710E7" w:rsidRPr="000C18E7">
        <w:rPr>
          <w:sz w:val="20"/>
          <w:szCs w:val="20"/>
        </w:rPr>
        <w:t xml:space="preserve">kazalo </w:t>
      </w:r>
      <w:r w:rsidR="003F4E98" w:rsidRPr="000C18E7">
        <w:rPr>
          <w:sz w:val="20"/>
          <w:szCs w:val="20"/>
        </w:rPr>
        <w:t>čim prej preusmeriti</w:t>
      </w:r>
      <w:r w:rsidR="00F710E7" w:rsidRPr="000C18E7">
        <w:rPr>
          <w:sz w:val="20"/>
          <w:szCs w:val="20"/>
        </w:rPr>
        <w:t xml:space="preserve"> predvsem v </w:t>
      </w:r>
      <w:r w:rsidR="0030751E" w:rsidRPr="000C18E7">
        <w:rPr>
          <w:sz w:val="20"/>
          <w:szCs w:val="20"/>
        </w:rPr>
        <w:t xml:space="preserve">proučevanje in </w:t>
      </w:r>
      <w:r w:rsidR="00F710E7" w:rsidRPr="000C18E7">
        <w:rPr>
          <w:sz w:val="20"/>
          <w:szCs w:val="20"/>
        </w:rPr>
        <w:t>izgrajevanje</w:t>
      </w:r>
      <w:r w:rsidR="0030751E" w:rsidRPr="000C18E7">
        <w:rPr>
          <w:sz w:val="20"/>
          <w:szCs w:val="20"/>
        </w:rPr>
        <w:t xml:space="preserve"> </w:t>
      </w:r>
      <w:r w:rsidR="00060F67" w:rsidRPr="000C18E7">
        <w:rPr>
          <w:sz w:val="20"/>
          <w:szCs w:val="20"/>
        </w:rPr>
        <w:t>omenjenega</w:t>
      </w:r>
      <w:r w:rsidR="0050045B" w:rsidRPr="000C18E7">
        <w:rPr>
          <w:sz w:val="20"/>
          <w:szCs w:val="20"/>
        </w:rPr>
        <w:t>,</w:t>
      </w:r>
      <w:r w:rsidR="00F710E7" w:rsidRPr="000C18E7">
        <w:rPr>
          <w:sz w:val="20"/>
          <w:szCs w:val="20"/>
        </w:rPr>
        <w:t xml:space="preserve"> </w:t>
      </w:r>
      <w:r w:rsidR="00E22819" w:rsidRPr="000C18E7">
        <w:rPr>
          <w:sz w:val="20"/>
          <w:szCs w:val="20"/>
        </w:rPr>
        <w:t xml:space="preserve">v temelju </w:t>
      </w:r>
      <w:r w:rsidR="0053090E" w:rsidRPr="000C18E7">
        <w:rPr>
          <w:sz w:val="20"/>
          <w:szCs w:val="20"/>
        </w:rPr>
        <w:t>spremenjenega</w:t>
      </w:r>
      <w:r w:rsidR="00F710E7" w:rsidRPr="000C18E7">
        <w:rPr>
          <w:sz w:val="20"/>
          <w:szCs w:val="20"/>
        </w:rPr>
        <w:t xml:space="preserve"> modela kapitalističnega podjetja.</w:t>
      </w:r>
    </w:p>
    <w:p w:rsidR="00F94636" w:rsidRPr="000C18E7" w:rsidRDefault="00F94636" w:rsidP="003E3A51">
      <w:pPr>
        <w:jc w:val="both"/>
        <w:rPr>
          <w:sz w:val="20"/>
          <w:szCs w:val="20"/>
        </w:rPr>
      </w:pPr>
    </w:p>
    <w:p w:rsidR="00F218EB" w:rsidRPr="000C18E7" w:rsidRDefault="00F218EB" w:rsidP="00C43BE9">
      <w:pPr>
        <w:jc w:val="both"/>
        <w:rPr>
          <w:sz w:val="20"/>
          <w:szCs w:val="20"/>
        </w:rPr>
      </w:pPr>
      <w:r w:rsidRPr="000C18E7">
        <w:rPr>
          <w:sz w:val="20"/>
          <w:szCs w:val="20"/>
        </w:rPr>
        <w:t>2.</w:t>
      </w:r>
    </w:p>
    <w:p w:rsidR="00DD587D" w:rsidRPr="000C18E7" w:rsidRDefault="001765E4" w:rsidP="00DD587D">
      <w:pPr>
        <w:jc w:val="both"/>
        <w:rPr>
          <w:sz w:val="20"/>
          <w:szCs w:val="20"/>
        </w:rPr>
      </w:pPr>
      <w:r w:rsidRPr="000C18E7">
        <w:rPr>
          <w:sz w:val="20"/>
          <w:szCs w:val="20"/>
        </w:rPr>
        <w:t xml:space="preserve">Trg dela je v resnici </w:t>
      </w:r>
      <w:r w:rsidRPr="000C18E7">
        <w:rPr>
          <w:i/>
          <w:sz w:val="20"/>
          <w:szCs w:val="20"/>
        </w:rPr>
        <w:t>tipičen »</w:t>
      </w:r>
      <w:proofErr w:type="spellStart"/>
      <w:r w:rsidRPr="000C18E7">
        <w:rPr>
          <w:i/>
          <w:sz w:val="20"/>
          <w:szCs w:val="20"/>
        </w:rPr>
        <w:t>kvazitrg</w:t>
      </w:r>
      <w:proofErr w:type="spellEnd"/>
      <w:r w:rsidRPr="000C18E7">
        <w:rPr>
          <w:i/>
          <w:sz w:val="20"/>
          <w:szCs w:val="20"/>
        </w:rPr>
        <w:t>«</w:t>
      </w:r>
      <w:r w:rsidR="00225A54" w:rsidRPr="000C18E7">
        <w:rPr>
          <w:i/>
          <w:sz w:val="20"/>
          <w:szCs w:val="20"/>
        </w:rPr>
        <w:t xml:space="preserve"> </w:t>
      </w:r>
      <w:r w:rsidR="00225A54" w:rsidRPr="000C18E7">
        <w:rPr>
          <w:sz w:val="20"/>
          <w:szCs w:val="20"/>
        </w:rPr>
        <w:t>in kot tak sploh niti</w:t>
      </w:r>
      <w:r w:rsidR="00654A9A" w:rsidRPr="000C18E7">
        <w:rPr>
          <w:sz w:val="20"/>
          <w:szCs w:val="20"/>
        </w:rPr>
        <w:t xml:space="preserve"> </w:t>
      </w:r>
      <w:r w:rsidRPr="000C18E7">
        <w:rPr>
          <w:sz w:val="20"/>
          <w:szCs w:val="20"/>
        </w:rPr>
        <w:t xml:space="preserve">ne sodi v </w:t>
      </w:r>
      <w:r w:rsidR="00584F79" w:rsidRPr="000C18E7">
        <w:rPr>
          <w:sz w:val="20"/>
          <w:szCs w:val="20"/>
        </w:rPr>
        <w:t>»</w:t>
      </w:r>
      <w:r w:rsidRPr="000C18E7">
        <w:rPr>
          <w:sz w:val="20"/>
          <w:szCs w:val="20"/>
        </w:rPr>
        <w:t>pravo</w:t>
      </w:r>
      <w:r w:rsidR="00584F79" w:rsidRPr="000C18E7">
        <w:rPr>
          <w:sz w:val="20"/>
          <w:szCs w:val="20"/>
        </w:rPr>
        <w:t>«</w:t>
      </w:r>
      <w:r w:rsidRPr="000C18E7">
        <w:rPr>
          <w:sz w:val="20"/>
          <w:szCs w:val="20"/>
        </w:rPr>
        <w:t xml:space="preserve"> tržno gospodarstvo</w:t>
      </w:r>
      <w:r w:rsidR="00DD587D" w:rsidRPr="000C18E7">
        <w:rPr>
          <w:sz w:val="20"/>
          <w:szCs w:val="20"/>
        </w:rPr>
        <w:t>, ampak je v njem</w:t>
      </w:r>
      <w:r w:rsidR="00584F79" w:rsidRPr="000C18E7">
        <w:rPr>
          <w:sz w:val="20"/>
          <w:szCs w:val="20"/>
        </w:rPr>
        <w:t xml:space="preserve"> </w:t>
      </w:r>
      <w:r w:rsidR="00D804CC" w:rsidRPr="000C18E7">
        <w:rPr>
          <w:sz w:val="20"/>
          <w:szCs w:val="20"/>
        </w:rPr>
        <w:t>pravzaprav</w:t>
      </w:r>
      <w:r w:rsidR="00584F79" w:rsidRPr="000C18E7">
        <w:rPr>
          <w:sz w:val="20"/>
          <w:szCs w:val="20"/>
        </w:rPr>
        <w:t xml:space="preserve"> </w:t>
      </w:r>
      <w:r w:rsidRPr="000C18E7">
        <w:rPr>
          <w:sz w:val="20"/>
          <w:szCs w:val="20"/>
        </w:rPr>
        <w:t>popoln sistemski tujek</w:t>
      </w:r>
      <w:r w:rsidR="00DD587D" w:rsidRPr="000C18E7">
        <w:rPr>
          <w:sz w:val="20"/>
          <w:szCs w:val="20"/>
        </w:rPr>
        <w:t xml:space="preserve">. Ne samo, da bi tržni sistem </w:t>
      </w:r>
      <w:r w:rsidR="001D5656" w:rsidRPr="000C18E7">
        <w:rPr>
          <w:sz w:val="20"/>
          <w:szCs w:val="20"/>
        </w:rPr>
        <w:t xml:space="preserve">gospodarjenja lahko </w:t>
      </w:r>
      <w:r w:rsidR="002A0338" w:rsidRPr="000C18E7">
        <w:rPr>
          <w:sz w:val="20"/>
          <w:szCs w:val="20"/>
        </w:rPr>
        <w:t>učinkovito</w:t>
      </w:r>
      <w:r w:rsidR="00DF4372" w:rsidRPr="000C18E7">
        <w:rPr>
          <w:sz w:val="20"/>
          <w:szCs w:val="20"/>
        </w:rPr>
        <w:t xml:space="preserve"> opravljal svojo sistemsko vlogo</w:t>
      </w:r>
      <w:r w:rsidR="001D5656" w:rsidRPr="000C18E7">
        <w:rPr>
          <w:sz w:val="20"/>
          <w:szCs w:val="20"/>
        </w:rPr>
        <w:t xml:space="preserve"> </w:t>
      </w:r>
      <w:r w:rsidR="00DD587D" w:rsidRPr="000C18E7">
        <w:rPr>
          <w:sz w:val="20"/>
          <w:szCs w:val="20"/>
        </w:rPr>
        <w:t xml:space="preserve">tudi brez tega </w:t>
      </w:r>
      <w:proofErr w:type="spellStart"/>
      <w:r w:rsidR="00DD587D" w:rsidRPr="000C18E7">
        <w:rPr>
          <w:sz w:val="20"/>
          <w:szCs w:val="20"/>
        </w:rPr>
        <w:t>kvazitrga</w:t>
      </w:r>
      <w:proofErr w:type="spellEnd"/>
      <w:r w:rsidR="00DD587D" w:rsidRPr="000C18E7">
        <w:rPr>
          <w:sz w:val="20"/>
          <w:szCs w:val="20"/>
        </w:rPr>
        <w:t xml:space="preserve">, temveč bi pravzaprav samo na ta način sploh lahko deloval zares </w:t>
      </w:r>
      <w:r w:rsidR="00682376" w:rsidRPr="000C18E7">
        <w:rPr>
          <w:sz w:val="20"/>
          <w:szCs w:val="20"/>
        </w:rPr>
        <w:t xml:space="preserve">»normalno« in </w:t>
      </w:r>
      <w:r w:rsidR="00DD587D" w:rsidRPr="000C18E7">
        <w:rPr>
          <w:sz w:val="20"/>
          <w:szCs w:val="20"/>
        </w:rPr>
        <w:t xml:space="preserve">sistemsko </w:t>
      </w:r>
      <w:proofErr w:type="spellStart"/>
      <w:r w:rsidR="00DD587D" w:rsidRPr="000C18E7">
        <w:rPr>
          <w:sz w:val="20"/>
          <w:szCs w:val="20"/>
        </w:rPr>
        <w:t>nedeviantno</w:t>
      </w:r>
      <w:proofErr w:type="spellEnd"/>
      <w:r w:rsidR="00DD587D" w:rsidRPr="000C18E7">
        <w:rPr>
          <w:sz w:val="20"/>
          <w:szCs w:val="20"/>
        </w:rPr>
        <w:t xml:space="preserve">.  </w:t>
      </w:r>
    </w:p>
    <w:p w:rsidR="00F218EB" w:rsidRPr="000C18E7" w:rsidRDefault="00F218EB" w:rsidP="00C43BE9">
      <w:pPr>
        <w:jc w:val="both"/>
        <w:rPr>
          <w:sz w:val="20"/>
          <w:szCs w:val="20"/>
        </w:rPr>
      </w:pPr>
    </w:p>
    <w:p w:rsidR="00C43BE9" w:rsidRPr="000C18E7" w:rsidRDefault="00C43BE9" w:rsidP="00C43BE9">
      <w:pPr>
        <w:jc w:val="both"/>
        <w:rPr>
          <w:sz w:val="20"/>
          <w:szCs w:val="20"/>
        </w:rPr>
      </w:pPr>
      <w:r w:rsidRPr="000C18E7">
        <w:rPr>
          <w:sz w:val="20"/>
          <w:szCs w:val="20"/>
        </w:rPr>
        <w:t xml:space="preserve">Kot prvo, menjava na tem trgu niti približno ni </w:t>
      </w:r>
      <w:r w:rsidRPr="000C18E7">
        <w:rPr>
          <w:i/>
          <w:sz w:val="20"/>
          <w:szCs w:val="20"/>
        </w:rPr>
        <w:t>ne svobodna in tudi ne ekvivalentna</w:t>
      </w:r>
      <w:r w:rsidRPr="000C18E7">
        <w:rPr>
          <w:sz w:val="20"/>
          <w:szCs w:val="20"/>
        </w:rPr>
        <w:t xml:space="preserve">, čeprav naj bi bilo po ekonomski teoriji oboje ključni pogoj za »normalno« delovanje kateregakoli trga. Če je namreč delavec vanjo prisiljen iz eksistenčnih razlogov, je »svoboda« menjave seveda le teoretična floskula. In če je plača (mezda) delavca kot rezultat te menjave </w:t>
      </w:r>
      <w:r w:rsidR="00C22621" w:rsidRPr="000C18E7">
        <w:rPr>
          <w:sz w:val="20"/>
          <w:szCs w:val="20"/>
        </w:rPr>
        <w:t xml:space="preserve">enaka </w:t>
      </w:r>
      <w:r w:rsidRPr="000C18E7">
        <w:rPr>
          <w:sz w:val="20"/>
          <w:szCs w:val="20"/>
        </w:rPr>
        <w:t xml:space="preserve">tržni ceni delovne sile (tj. zgolj protivrednosti </w:t>
      </w:r>
      <w:proofErr w:type="spellStart"/>
      <w:r w:rsidRPr="000C18E7">
        <w:rPr>
          <w:sz w:val="20"/>
          <w:szCs w:val="20"/>
        </w:rPr>
        <w:t>inputa</w:t>
      </w:r>
      <w:proofErr w:type="spellEnd"/>
      <w:r w:rsidRPr="000C18E7">
        <w:rPr>
          <w:sz w:val="20"/>
          <w:szCs w:val="20"/>
        </w:rPr>
        <w:t xml:space="preserve"> dela) oz. mejnemu </w:t>
      </w:r>
      <w:r w:rsidRPr="000C18E7">
        <w:rPr>
          <w:sz w:val="20"/>
          <w:szCs w:val="20"/>
        </w:rPr>
        <w:lastRenderedPageBreak/>
        <w:t>produktu dela, ki sicer odraža le njegovo mejno koristnost za podjetnika in njegov dobiček, ne pa dejanskega »neto produkta« (</w:t>
      </w:r>
      <w:proofErr w:type="spellStart"/>
      <w:r w:rsidRPr="000C18E7">
        <w:rPr>
          <w:sz w:val="20"/>
          <w:szCs w:val="20"/>
        </w:rPr>
        <w:t>outputa</w:t>
      </w:r>
      <w:proofErr w:type="spellEnd"/>
      <w:r w:rsidRPr="000C18E7">
        <w:rPr>
          <w:sz w:val="20"/>
          <w:szCs w:val="20"/>
        </w:rPr>
        <w:t xml:space="preserve">) dela, je seveda tudi brez </w:t>
      </w:r>
      <w:r w:rsidR="00C22621" w:rsidRPr="000C18E7">
        <w:rPr>
          <w:sz w:val="20"/>
          <w:szCs w:val="20"/>
        </w:rPr>
        <w:t xml:space="preserve">sklicevanja na </w:t>
      </w:r>
      <w:r w:rsidRPr="000C18E7">
        <w:rPr>
          <w:sz w:val="20"/>
          <w:szCs w:val="20"/>
        </w:rPr>
        <w:t xml:space="preserve">Marxa jasno, da dohodek delavca ni ekvivalent njegovemu dejanskemu prispevku k produktu. Delo je tako - za razliko od zemlje ter lastniškega in upniškega kapitala - </w:t>
      </w:r>
      <w:r w:rsidR="00C22621" w:rsidRPr="000C18E7">
        <w:rPr>
          <w:sz w:val="20"/>
          <w:szCs w:val="20"/>
        </w:rPr>
        <w:t xml:space="preserve">v mezdnem kapitalizmu </w:t>
      </w:r>
      <w:r w:rsidRPr="000C18E7">
        <w:rPr>
          <w:sz w:val="20"/>
          <w:szCs w:val="20"/>
        </w:rPr>
        <w:t xml:space="preserve">edini produkcijski faktor, ki svojim lastnikom v produkciji in razdelitvi ne prinaša nobenega ekonomskega donosa na </w:t>
      </w:r>
      <w:proofErr w:type="spellStart"/>
      <w:r w:rsidRPr="000C18E7">
        <w:rPr>
          <w:sz w:val="20"/>
          <w:szCs w:val="20"/>
        </w:rPr>
        <w:t>input</w:t>
      </w:r>
      <w:proofErr w:type="spellEnd"/>
      <w:r w:rsidRPr="000C18E7">
        <w:rPr>
          <w:sz w:val="20"/>
          <w:szCs w:val="20"/>
        </w:rPr>
        <w:t xml:space="preserve">. </w:t>
      </w:r>
      <w:r w:rsidR="006C2347" w:rsidRPr="000C18E7">
        <w:rPr>
          <w:sz w:val="20"/>
          <w:szCs w:val="20"/>
        </w:rPr>
        <w:t xml:space="preserve">In </w:t>
      </w:r>
      <w:r w:rsidR="00440FA3" w:rsidRPr="000C18E7">
        <w:rPr>
          <w:sz w:val="20"/>
          <w:szCs w:val="20"/>
        </w:rPr>
        <w:t>v tem se</w:t>
      </w:r>
      <w:r w:rsidR="006C2347" w:rsidRPr="000C18E7">
        <w:rPr>
          <w:sz w:val="20"/>
          <w:szCs w:val="20"/>
        </w:rPr>
        <w:t xml:space="preserve"> pravzaprav </w:t>
      </w:r>
      <w:r w:rsidR="00440FA3" w:rsidRPr="000C18E7">
        <w:rPr>
          <w:sz w:val="20"/>
          <w:szCs w:val="20"/>
        </w:rPr>
        <w:t xml:space="preserve">skriva </w:t>
      </w:r>
      <w:r w:rsidR="006C2347" w:rsidRPr="000C18E7">
        <w:rPr>
          <w:sz w:val="20"/>
          <w:szCs w:val="20"/>
        </w:rPr>
        <w:t>(</w:t>
      </w:r>
      <w:r w:rsidR="00440FA3" w:rsidRPr="000C18E7">
        <w:rPr>
          <w:sz w:val="20"/>
          <w:szCs w:val="20"/>
        </w:rPr>
        <w:t xml:space="preserve">sicer </w:t>
      </w:r>
      <w:r w:rsidR="004C789C" w:rsidRPr="000C18E7">
        <w:rPr>
          <w:sz w:val="20"/>
          <w:szCs w:val="20"/>
        </w:rPr>
        <w:t xml:space="preserve">ideološko </w:t>
      </w:r>
      <w:r w:rsidR="006C2347" w:rsidRPr="000C18E7">
        <w:rPr>
          <w:sz w:val="20"/>
          <w:szCs w:val="20"/>
        </w:rPr>
        <w:t>skrbno prikrit) mehaniz</w:t>
      </w:r>
      <w:r w:rsidR="00DC3032" w:rsidRPr="000C18E7">
        <w:rPr>
          <w:sz w:val="20"/>
          <w:szCs w:val="20"/>
        </w:rPr>
        <w:t>e</w:t>
      </w:r>
      <w:r w:rsidR="006C2347" w:rsidRPr="000C18E7">
        <w:rPr>
          <w:sz w:val="20"/>
          <w:szCs w:val="20"/>
        </w:rPr>
        <w:t xml:space="preserve">m izkoriščanja </w:t>
      </w:r>
      <w:r w:rsidR="00CA3817" w:rsidRPr="000C18E7">
        <w:rPr>
          <w:sz w:val="20"/>
          <w:szCs w:val="20"/>
        </w:rPr>
        <w:t xml:space="preserve">dela </w:t>
      </w:r>
      <w:r w:rsidR="006C2347" w:rsidRPr="000C18E7">
        <w:rPr>
          <w:sz w:val="20"/>
          <w:szCs w:val="20"/>
        </w:rPr>
        <w:t xml:space="preserve">v </w:t>
      </w:r>
      <w:r w:rsidR="00610510" w:rsidRPr="000C18E7">
        <w:rPr>
          <w:sz w:val="20"/>
          <w:szCs w:val="20"/>
        </w:rPr>
        <w:t>aktualnem</w:t>
      </w:r>
      <w:r w:rsidR="006C2347" w:rsidRPr="000C18E7">
        <w:rPr>
          <w:sz w:val="20"/>
          <w:szCs w:val="20"/>
        </w:rPr>
        <w:t xml:space="preserve"> modelu kapitalizma.</w:t>
      </w:r>
    </w:p>
    <w:p w:rsidR="00C43BE9" w:rsidRPr="000C18E7" w:rsidRDefault="00C43BE9" w:rsidP="00C43BE9">
      <w:pPr>
        <w:jc w:val="both"/>
        <w:rPr>
          <w:sz w:val="20"/>
          <w:szCs w:val="20"/>
        </w:rPr>
      </w:pPr>
    </w:p>
    <w:p w:rsidR="00C43BE9" w:rsidRPr="000C18E7" w:rsidRDefault="00C43BE9" w:rsidP="00C43BE9">
      <w:pPr>
        <w:jc w:val="both"/>
        <w:rPr>
          <w:sz w:val="20"/>
          <w:szCs w:val="20"/>
        </w:rPr>
      </w:pPr>
      <w:r w:rsidRPr="000C18E7">
        <w:rPr>
          <w:sz w:val="20"/>
          <w:szCs w:val="20"/>
        </w:rPr>
        <w:t xml:space="preserve">Kot drugo, ne produkcija kot prva ne razdelitev kot tretja faza gospodarskega procesa </w:t>
      </w:r>
      <w:r w:rsidRPr="000C18E7">
        <w:rPr>
          <w:i/>
          <w:sz w:val="20"/>
          <w:szCs w:val="20"/>
        </w:rPr>
        <w:t>že po svoji naravi nista »menjava« (kupoprodaja)</w:t>
      </w:r>
      <w:r w:rsidRPr="000C18E7">
        <w:rPr>
          <w:sz w:val="20"/>
          <w:szCs w:val="20"/>
        </w:rPr>
        <w:t>. Ta namreč nič</w:t>
      </w:r>
      <w:r w:rsidR="009400FC">
        <w:rPr>
          <w:sz w:val="20"/>
          <w:szCs w:val="20"/>
        </w:rPr>
        <w:t>esar</w:t>
      </w:r>
      <w:r w:rsidRPr="000C18E7">
        <w:rPr>
          <w:sz w:val="20"/>
          <w:szCs w:val="20"/>
        </w:rPr>
        <w:t xml:space="preserve"> ne ustvarja in ničesar ne razdeli. Produkcija pa je</w:t>
      </w:r>
      <w:r w:rsidR="00A611BD" w:rsidRPr="000C18E7">
        <w:rPr>
          <w:sz w:val="20"/>
          <w:szCs w:val="20"/>
        </w:rPr>
        <w:t xml:space="preserve">, kot </w:t>
      </w:r>
      <w:r w:rsidR="000C33ED" w:rsidRPr="000C18E7">
        <w:rPr>
          <w:sz w:val="20"/>
          <w:szCs w:val="20"/>
        </w:rPr>
        <w:t xml:space="preserve">že </w:t>
      </w:r>
      <w:r w:rsidR="00A611BD" w:rsidRPr="000C18E7">
        <w:rPr>
          <w:sz w:val="20"/>
          <w:szCs w:val="20"/>
        </w:rPr>
        <w:t>rečeno,</w:t>
      </w:r>
      <w:r w:rsidRPr="000C18E7">
        <w:rPr>
          <w:sz w:val="20"/>
          <w:szCs w:val="20"/>
        </w:rPr>
        <w:t xml:space="preserve"> proces ustvarjanja nove (ne le menjave že obstoječih) vrednosti, in sicer v odnosih popolne vzajemne soodvisnosti (ne medsebojne menjave) med delom in kapitalom, pri čemer se ne ve, koliko je k produktu prispeval vsak od njiju. Še najmanj </w:t>
      </w:r>
      <w:r w:rsidR="00C62CAC" w:rsidRPr="000C18E7">
        <w:rPr>
          <w:sz w:val="20"/>
          <w:szCs w:val="20"/>
        </w:rPr>
        <w:t xml:space="preserve">pa </w:t>
      </w:r>
      <w:r w:rsidRPr="000C18E7">
        <w:rPr>
          <w:sz w:val="20"/>
          <w:szCs w:val="20"/>
        </w:rPr>
        <w:t xml:space="preserve">to </w:t>
      </w:r>
      <w:r w:rsidR="00930EF2" w:rsidRPr="000C18E7">
        <w:rPr>
          <w:sz w:val="20"/>
          <w:szCs w:val="20"/>
        </w:rPr>
        <w:t xml:space="preserve">seveda </w:t>
      </w:r>
      <w:r w:rsidRPr="000C18E7">
        <w:rPr>
          <w:sz w:val="20"/>
          <w:szCs w:val="20"/>
        </w:rPr>
        <w:t>lahko ve oziroma ugotovi trg s svojim mehanizmom ponudbe in povpraševanja. Če naj bi bil torej produkt (ekonomsko pravično) razdeljen</w:t>
      </w:r>
      <w:r w:rsidR="009400FC">
        <w:rPr>
          <w:sz w:val="20"/>
          <w:szCs w:val="20"/>
        </w:rPr>
        <w:t>,</w:t>
      </w:r>
      <w:r w:rsidRPr="000C18E7">
        <w:rPr>
          <w:sz w:val="20"/>
          <w:szCs w:val="20"/>
        </w:rPr>
        <w:t xml:space="preserve"> tako kot je bil tudi ustvarjen, te naloge </w:t>
      </w:r>
      <w:r w:rsidR="00667CC8" w:rsidRPr="000C18E7">
        <w:rPr>
          <w:sz w:val="20"/>
          <w:szCs w:val="20"/>
        </w:rPr>
        <w:t xml:space="preserve">preprosto </w:t>
      </w:r>
      <w:r w:rsidRPr="000C18E7">
        <w:rPr>
          <w:sz w:val="20"/>
          <w:szCs w:val="20"/>
        </w:rPr>
        <w:t xml:space="preserve">ni mogoče </w:t>
      </w:r>
      <w:r w:rsidR="00667CC8" w:rsidRPr="000C18E7">
        <w:rPr>
          <w:sz w:val="20"/>
          <w:szCs w:val="20"/>
        </w:rPr>
        <w:t xml:space="preserve">sistemsko </w:t>
      </w:r>
      <w:r w:rsidR="006F3650" w:rsidRPr="000C18E7">
        <w:rPr>
          <w:sz w:val="20"/>
          <w:szCs w:val="20"/>
        </w:rPr>
        <w:t>naložiti trgu. Nujno bo uveljaviti nek povsem nov mehanizem razdelitve, ki bo znal vsaj približno oceniti relativne prispevke dela in kapitala ter njegovih lastnikov k produktu.</w:t>
      </w:r>
    </w:p>
    <w:p w:rsidR="00C43BE9" w:rsidRPr="000C18E7" w:rsidRDefault="00C43BE9" w:rsidP="00C43BE9">
      <w:pPr>
        <w:jc w:val="both"/>
        <w:rPr>
          <w:sz w:val="20"/>
          <w:szCs w:val="20"/>
        </w:rPr>
      </w:pPr>
    </w:p>
    <w:p w:rsidR="00E24424" w:rsidRPr="000C18E7" w:rsidRDefault="000C33ED" w:rsidP="00F92310">
      <w:pPr>
        <w:jc w:val="both"/>
        <w:rPr>
          <w:sz w:val="20"/>
          <w:szCs w:val="20"/>
        </w:rPr>
      </w:pPr>
      <w:r w:rsidRPr="000C18E7">
        <w:rPr>
          <w:sz w:val="20"/>
          <w:szCs w:val="20"/>
        </w:rPr>
        <w:t xml:space="preserve">In kot </w:t>
      </w:r>
      <w:r w:rsidR="00C43BE9" w:rsidRPr="000C18E7">
        <w:rPr>
          <w:sz w:val="20"/>
          <w:szCs w:val="20"/>
        </w:rPr>
        <w:t xml:space="preserve">tretje, teza o trgu dela kot »nepogrešljivi sestavini tržnega gospodarstva« temelji na popolnoma </w:t>
      </w:r>
      <w:r w:rsidR="00224BD8" w:rsidRPr="000C18E7">
        <w:rPr>
          <w:sz w:val="20"/>
          <w:szCs w:val="20"/>
        </w:rPr>
        <w:t>nesprej</w:t>
      </w:r>
      <w:r w:rsidR="009400FC">
        <w:rPr>
          <w:sz w:val="20"/>
          <w:szCs w:val="20"/>
        </w:rPr>
        <w:t>e</w:t>
      </w:r>
      <w:r w:rsidR="00224BD8" w:rsidRPr="000C18E7">
        <w:rPr>
          <w:sz w:val="20"/>
          <w:szCs w:val="20"/>
        </w:rPr>
        <w:t>mljivi</w:t>
      </w:r>
      <w:r w:rsidR="00C43BE9" w:rsidRPr="000C18E7">
        <w:rPr>
          <w:sz w:val="20"/>
          <w:szCs w:val="20"/>
        </w:rPr>
        <w:t xml:space="preserve"> filozofski predpostavk</w:t>
      </w:r>
      <w:r w:rsidR="00F92310" w:rsidRPr="000C18E7">
        <w:rPr>
          <w:sz w:val="20"/>
          <w:szCs w:val="20"/>
        </w:rPr>
        <w:t>i,</w:t>
      </w:r>
      <w:r w:rsidR="00C43BE9" w:rsidRPr="000C18E7">
        <w:rPr>
          <w:sz w:val="20"/>
          <w:szCs w:val="20"/>
        </w:rPr>
        <w:t xml:space="preserve"> da</w:t>
      </w:r>
      <w:r w:rsidR="00F92310" w:rsidRPr="000C18E7">
        <w:rPr>
          <w:sz w:val="20"/>
          <w:szCs w:val="20"/>
        </w:rPr>
        <w:t xml:space="preserve"> j</w:t>
      </w:r>
      <w:r w:rsidR="00C43BE9" w:rsidRPr="000C18E7">
        <w:rPr>
          <w:sz w:val="20"/>
          <w:szCs w:val="20"/>
        </w:rPr>
        <w:t xml:space="preserve">e delo </w:t>
      </w:r>
      <w:r w:rsidR="001C3818" w:rsidRPr="000C18E7">
        <w:rPr>
          <w:sz w:val="20"/>
          <w:szCs w:val="20"/>
        </w:rPr>
        <w:t>»</w:t>
      </w:r>
      <w:r w:rsidR="00C43BE9" w:rsidRPr="000C18E7">
        <w:rPr>
          <w:sz w:val="20"/>
          <w:szCs w:val="20"/>
        </w:rPr>
        <w:t>blago</w:t>
      </w:r>
      <w:r w:rsidR="001C3818" w:rsidRPr="000C18E7">
        <w:rPr>
          <w:sz w:val="20"/>
          <w:szCs w:val="20"/>
        </w:rPr>
        <w:t>«</w:t>
      </w:r>
      <w:r w:rsidR="00C43BE9" w:rsidRPr="000C18E7">
        <w:rPr>
          <w:sz w:val="20"/>
          <w:szCs w:val="20"/>
        </w:rPr>
        <w:t xml:space="preserve">, ki se </w:t>
      </w:r>
      <w:r w:rsidR="00F92310" w:rsidRPr="000C18E7">
        <w:rPr>
          <w:sz w:val="20"/>
          <w:szCs w:val="20"/>
        </w:rPr>
        <w:t xml:space="preserve">lahko prodaja ločeno od človeka. </w:t>
      </w:r>
      <w:r w:rsidRPr="000C18E7">
        <w:rPr>
          <w:sz w:val="20"/>
          <w:szCs w:val="20"/>
        </w:rPr>
        <w:t>Delo je namreč neločljivo od človeka, in če prodaš delo, prodaš človeka, zaradi česar nekateri teoretiki ekonomske demokracije o mezdnem delovnem razm</w:t>
      </w:r>
      <w:r w:rsidR="00A64BD4" w:rsidRPr="000C18E7">
        <w:rPr>
          <w:sz w:val="20"/>
          <w:szCs w:val="20"/>
        </w:rPr>
        <w:t>erju upravičeno govorijo kot o »</w:t>
      </w:r>
      <w:r w:rsidRPr="000C18E7">
        <w:rPr>
          <w:sz w:val="20"/>
          <w:szCs w:val="20"/>
        </w:rPr>
        <w:t>suženjstvu za določen čas«</w:t>
      </w:r>
      <w:r w:rsidRPr="000C18E7">
        <w:rPr>
          <w:rStyle w:val="Sprotnaopomba-sklic"/>
          <w:sz w:val="20"/>
          <w:szCs w:val="20"/>
        </w:rPr>
        <w:footnoteReference w:id="42"/>
      </w:r>
      <w:r w:rsidRPr="000C18E7">
        <w:rPr>
          <w:sz w:val="20"/>
          <w:szCs w:val="20"/>
        </w:rPr>
        <w:t xml:space="preserve">. </w:t>
      </w:r>
      <w:r w:rsidR="003158F9" w:rsidRPr="000C18E7">
        <w:rPr>
          <w:sz w:val="20"/>
          <w:szCs w:val="20"/>
        </w:rPr>
        <w:t xml:space="preserve">Že </w:t>
      </w:r>
      <w:r w:rsidRPr="000C18E7">
        <w:rPr>
          <w:sz w:val="20"/>
          <w:szCs w:val="20"/>
        </w:rPr>
        <w:t>Filadelfijska deklaracija MOD iz leta 1944 je zato tudi pravno prepovedala delo obravnavati kot tržno blago</w:t>
      </w:r>
      <w:r w:rsidR="001C3818" w:rsidRPr="000C18E7">
        <w:rPr>
          <w:rStyle w:val="Sprotnaopomba-sklic"/>
          <w:sz w:val="20"/>
          <w:szCs w:val="20"/>
        </w:rPr>
        <w:footnoteReference w:id="43"/>
      </w:r>
      <w:r w:rsidRPr="000C18E7">
        <w:rPr>
          <w:sz w:val="20"/>
          <w:szCs w:val="20"/>
        </w:rPr>
        <w:t xml:space="preserve">. Na trgu dela se torej </w:t>
      </w:r>
      <w:r w:rsidR="00442568" w:rsidRPr="000C18E7">
        <w:rPr>
          <w:sz w:val="20"/>
          <w:szCs w:val="20"/>
        </w:rPr>
        <w:t xml:space="preserve">danes </w:t>
      </w:r>
      <w:r w:rsidRPr="000C18E7">
        <w:rPr>
          <w:sz w:val="20"/>
          <w:szCs w:val="20"/>
        </w:rPr>
        <w:t xml:space="preserve">v resnici opravlja </w:t>
      </w:r>
      <w:r w:rsidRPr="000C18E7">
        <w:rPr>
          <w:i/>
          <w:sz w:val="20"/>
          <w:szCs w:val="20"/>
        </w:rPr>
        <w:t>prepovedana menjava</w:t>
      </w:r>
      <w:r w:rsidRPr="000C18E7">
        <w:rPr>
          <w:sz w:val="20"/>
          <w:szCs w:val="20"/>
        </w:rPr>
        <w:t>.</w:t>
      </w:r>
      <w:r w:rsidR="00E24424" w:rsidRPr="000C18E7">
        <w:rPr>
          <w:sz w:val="20"/>
          <w:szCs w:val="20"/>
        </w:rPr>
        <w:t xml:space="preserve"> </w:t>
      </w:r>
    </w:p>
    <w:p w:rsidR="00E24424" w:rsidRPr="000C18E7" w:rsidRDefault="00E24424" w:rsidP="00F92310">
      <w:pPr>
        <w:jc w:val="both"/>
        <w:rPr>
          <w:sz w:val="20"/>
          <w:szCs w:val="20"/>
        </w:rPr>
      </w:pPr>
    </w:p>
    <w:p w:rsidR="00C43BE9" w:rsidRPr="000C18E7" w:rsidRDefault="00E24424" w:rsidP="00F92310">
      <w:pPr>
        <w:jc w:val="both"/>
        <w:rPr>
          <w:sz w:val="20"/>
          <w:szCs w:val="20"/>
        </w:rPr>
      </w:pPr>
      <w:r w:rsidRPr="000C18E7">
        <w:rPr>
          <w:sz w:val="20"/>
          <w:szCs w:val="20"/>
        </w:rPr>
        <w:t xml:space="preserve">Predvsem pa človek ni nikakršen </w:t>
      </w:r>
      <w:proofErr w:type="spellStart"/>
      <w:r w:rsidRPr="000C18E7">
        <w:rPr>
          <w:i/>
          <w:sz w:val="20"/>
          <w:szCs w:val="20"/>
        </w:rPr>
        <w:t>homo</w:t>
      </w:r>
      <w:proofErr w:type="spellEnd"/>
      <w:r w:rsidRPr="000C18E7">
        <w:rPr>
          <w:i/>
          <w:sz w:val="20"/>
          <w:szCs w:val="20"/>
        </w:rPr>
        <w:t xml:space="preserve"> </w:t>
      </w:r>
      <w:proofErr w:type="spellStart"/>
      <w:r w:rsidRPr="000C18E7">
        <w:rPr>
          <w:i/>
          <w:sz w:val="20"/>
          <w:szCs w:val="20"/>
        </w:rPr>
        <w:t>oeconomicus</w:t>
      </w:r>
      <w:proofErr w:type="spellEnd"/>
      <w:r w:rsidRPr="000C18E7">
        <w:rPr>
          <w:sz w:val="20"/>
          <w:szCs w:val="20"/>
        </w:rPr>
        <w:t xml:space="preserve">, ampak pri delu in v zvezi z delom poleg materialnih uresničuje tudi številne svoje osebnostne in </w:t>
      </w:r>
      <w:proofErr w:type="spellStart"/>
      <w:r w:rsidRPr="000C18E7">
        <w:rPr>
          <w:sz w:val="20"/>
          <w:szCs w:val="20"/>
        </w:rPr>
        <w:t>societalne</w:t>
      </w:r>
      <w:proofErr w:type="spellEnd"/>
      <w:r w:rsidRPr="000C18E7">
        <w:rPr>
          <w:sz w:val="20"/>
          <w:szCs w:val="20"/>
        </w:rPr>
        <w:t xml:space="preserve"> potrebe in interese, česar pa mezdno delo ne omogoča, vsaj ne v polni meri. In dokler bo tako, pač niti teoretično ne bo moč razpravljati o tem, da ekonomija služi človeku, namesto obratno.</w:t>
      </w:r>
    </w:p>
    <w:p w:rsidR="005122C1" w:rsidRPr="000C18E7" w:rsidRDefault="005122C1" w:rsidP="00F92310">
      <w:pPr>
        <w:jc w:val="both"/>
        <w:rPr>
          <w:sz w:val="20"/>
          <w:szCs w:val="20"/>
        </w:rPr>
      </w:pPr>
    </w:p>
    <w:p w:rsidR="005122C1" w:rsidRPr="000C18E7" w:rsidRDefault="005122C1" w:rsidP="00F92310">
      <w:pPr>
        <w:jc w:val="both"/>
        <w:rPr>
          <w:sz w:val="20"/>
          <w:szCs w:val="20"/>
        </w:rPr>
      </w:pPr>
      <w:r w:rsidRPr="000C18E7">
        <w:rPr>
          <w:sz w:val="20"/>
          <w:szCs w:val="20"/>
        </w:rPr>
        <w:t>3.</w:t>
      </w:r>
    </w:p>
    <w:p w:rsidR="0073180E" w:rsidRPr="000C18E7" w:rsidRDefault="001C1641" w:rsidP="001C1641">
      <w:pPr>
        <w:pStyle w:val="Sprotnaopomba-besedilo"/>
        <w:jc w:val="both"/>
      </w:pPr>
      <w:r w:rsidRPr="000C18E7">
        <w:t xml:space="preserve">Popoln sistemski paradoks pa je, da na drugi strani lastniški kapital, vložen v podjetje, ki bi to seveda moral biti, v resnici nikoli ni tržno blago in tudi </w:t>
      </w:r>
      <w:r w:rsidR="00CB39F7" w:rsidRPr="000C18E7">
        <w:t xml:space="preserve">sploh </w:t>
      </w:r>
      <w:r w:rsidRPr="000C18E7">
        <w:t>nima svoje tržne cene</w:t>
      </w:r>
      <w:r w:rsidR="006F2B02" w:rsidRPr="000C18E7">
        <w:rPr>
          <w:rStyle w:val="Sprotnaopomba-sklic"/>
        </w:rPr>
        <w:footnoteReference w:id="44"/>
      </w:r>
      <w:r w:rsidRPr="000C18E7">
        <w:t xml:space="preserve">. Ko se na trgu prodajajo deleži podjetij, je v njihovi ceni namreč </w:t>
      </w:r>
      <w:r w:rsidR="00264B88" w:rsidRPr="000C18E7">
        <w:t xml:space="preserve">že </w:t>
      </w:r>
      <w:r w:rsidRPr="000C18E7">
        <w:t xml:space="preserve">vsebovana tudi celotna vrednost t. i. intelektualnega, tj. človeškega in strukturnega kapitala, dobiček kot dohodek lastnikov tega kapitala pa v resnici ni tržna cena ničesar. Trditev </w:t>
      </w:r>
      <w:r w:rsidR="00333FDA" w:rsidRPr="000C18E7">
        <w:t>(</w:t>
      </w:r>
      <w:proofErr w:type="spellStart"/>
      <w:r w:rsidRPr="000C18E7">
        <w:t>neo</w:t>
      </w:r>
      <w:proofErr w:type="spellEnd"/>
      <w:r w:rsidR="00333FDA" w:rsidRPr="000C18E7">
        <w:t>)</w:t>
      </w:r>
      <w:r w:rsidRPr="000C18E7">
        <w:t>klasične ekonomske teorije o sistemsk</w:t>
      </w:r>
      <w:r w:rsidR="00264B88" w:rsidRPr="000C18E7">
        <w:t>o popolnoma</w:t>
      </w:r>
      <w:r w:rsidRPr="000C18E7">
        <w:t xml:space="preserve"> enakopravn</w:t>
      </w:r>
      <w:r w:rsidR="00264B88" w:rsidRPr="000C18E7">
        <w:t>i obravnavi</w:t>
      </w:r>
      <w:r w:rsidRPr="000C18E7">
        <w:t xml:space="preserve"> vseh produkcijskih dejavnikov (dela, zemlje in lastniškega ter upniškega kapitala), ki da so v tržnem gospodarstvu </w:t>
      </w:r>
      <w:r w:rsidR="00CC37FA" w:rsidRPr="000C18E7">
        <w:t xml:space="preserve">brez izjeme </w:t>
      </w:r>
      <w:r w:rsidRPr="000C18E7">
        <w:t xml:space="preserve">vsi tržno blago, dohodki njihovih lastnikov pa njihova objektivna tržna cena, je torej </w:t>
      </w:r>
      <w:r w:rsidR="00161B12" w:rsidRPr="000C18E7">
        <w:t>popoln teoretični konstrukt</w:t>
      </w:r>
      <w:r w:rsidRPr="000C18E7">
        <w:t>. Za lastniški kapit</w:t>
      </w:r>
      <w:r w:rsidR="00161B12" w:rsidRPr="000C18E7">
        <w:t>al</w:t>
      </w:r>
      <w:r w:rsidRPr="000C18E7">
        <w:t xml:space="preserve"> </w:t>
      </w:r>
      <w:r w:rsidR="00CC37FA" w:rsidRPr="000C18E7">
        <w:t xml:space="preserve">namreč </w:t>
      </w:r>
      <w:r w:rsidRPr="000C18E7">
        <w:t>ne velja nič od tega</w:t>
      </w:r>
      <w:r w:rsidR="00161B12" w:rsidRPr="000C18E7">
        <w:t>.</w:t>
      </w:r>
      <w:r w:rsidR="00E0426B" w:rsidRPr="000C18E7">
        <w:t xml:space="preserve"> </w:t>
      </w:r>
      <w:r w:rsidR="00161B12" w:rsidRPr="000C18E7">
        <w:t xml:space="preserve">To pa </w:t>
      </w:r>
      <w:r w:rsidR="00E0426B" w:rsidRPr="000C18E7">
        <w:t xml:space="preserve">pomeni, da </w:t>
      </w:r>
      <w:r w:rsidR="00471FAC" w:rsidRPr="000C18E7">
        <w:t>je mezdni kapitalizem pravzaprav ne samo v segmentu t. i. trga dela, temveč tudi kot celota</w:t>
      </w:r>
      <w:r w:rsidR="00E0426B" w:rsidRPr="000C18E7">
        <w:t xml:space="preserve"> </w:t>
      </w:r>
      <w:r w:rsidR="00471FAC" w:rsidRPr="000C18E7">
        <w:t xml:space="preserve">v resnici </w:t>
      </w:r>
      <w:r w:rsidR="00E0426B" w:rsidRPr="000C18E7">
        <w:t>»</w:t>
      </w:r>
      <w:proofErr w:type="spellStart"/>
      <w:r w:rsidR="00E0426B" w:rsidRPr="000C18E7">
        <w:t>kvazitrž</w:t>
      </w:r>
      <w:r w:rsidR="00471FAC" w:rsidRPr="000C18E7">
        <w:t>e</w:t>
      </w:r>
      <w:r w:rsidR="00E0426B" w:rsidRPr="000C18E7">
        <w:t>n</w:t>
      </w:r>
      <w:proofErr w:type="spellEnd"/>
      <w:r w:rsidR="00E0426B" w:rsidRPr="000C18E7">
        <w:t>« sistem</w:t>
      </w:r>
      <w:r w:rsidR="00471FAC" w:rsidRPr="000C18E7">
        <w:t>.</w:t>
      </w:r>
    </w:p>
    <w:p w:rsidR="0070382F" w:rsidRPr="000C18E7" w:rsidRDefault="0070382F" w:rsidP="0040266A">
      <w:pPr>
        <w:jc w:val="both"/>
        <w:rPr>
          <w:sz w:val="20"/>
          <w:szCs w:val="20"/>
        </w:rPr>
      </w:pPr>
    </w:p>
    <w:p w:rsidR="001A0E0B" w:rsidRPr="000C18E7" w:rsidRDefault="005122C1" w:rsidP="0040266A">
      <w:pPr>
        <w:jc w:val="both"/>
        <w:rPr>
          <w:sz w:val="20"/>
          <w:szCs w:val="20"/>
        </w:rPr>
      </w:pPr>
      <w:r w:rsidRPr="000C18E7">
        <w:rPr>
          <w:sz w:val="20"/>
          <w:szCs w:val="20"/>
        </w:rPr>
        <w:t>4</w:t>
      </w:r>
      <w:r w:rsidR="001A0E0B" w:rsidRPr="000C18E7">
        <w:rPr>
          <w:sz w:val="20"/>
          <w:szCs w:val="20"/>
        </w:rPr>
        <w:t>.</w:t>
      </w:r>
    </w:p>
    <w:p w:rsidR="00900328" w:rsidRPr="000C18E7" w:rsidRDefault="0040266A" w:rsidP="0040266A">
      <w:pPr>
        <w:jc w:val="both"/>
        <w:rPr>
          <w:sz w:val="20"/>
          <w:szCs w:val="20"/>
        </w:rPr>
      </w:pPr>
      <w:r w:rsidRPr="000C18E7">
        <w:rPr>
          <w:sz w:val="20"/>
          <w:szCs w:val="20"/>
        </w:rPr>
        <w:t>Ni se</w:t>
      </w:r>
      <w:r w:rsidR="006C587D" w:rsidRPr="000C18E7">
        <w:rPr>
          <w:sz w:val="20"/>
          <w:szCs w:val="20"/>
        </w:rPr>
        <w:t xml:space="preserve"> torej</w:t>
      </w:r>
      <w:r w:rsidRPr="000C18E7">
        <w:rPr>
          <w:sz w:val="20"/>
          <w:szCs w:val="20"/>
        </w:rPr>
        <w:t xml:space="preserve"> mogoče strinjati s stališčem, da naj bi </w:t>
      </w:r>
      <w:r w:rsidR="009C174F" w:rsidRPr="000C18E7">
        <w:rPr>
          <w:sz w:val="20"/>
          <w:szCs w:val="20"/>
        </w:rPr>
        <w:t>(</w:t>
      </w:r>
      <w:r w:rsidRPr="000C18E7">
        <w:rPr>
          <w:sz w:val="20"/>
          <w:szCs w:val="20"/>
        </w:rPr>
        <w:t>bila</w:t>
      </w:r>
      <w:r w:rsidR="009C174F" w:rsidRPr="000C18E7">
        <w:rPr>
          <w:sz w:val="20"/>
          <w:szCs w:val="20"/>
        </w:rPr>
        <w:t>)</w:t>
      </w:r>
      <w:r w:rsidRPr="000C18E7">
        <w:rPr>
          <w:sz w:val="20"/>
          <w:szCs w:val="20"/>
        </w:rPr>
        <w:t xml:space="preserve"> sistemska vlog</w:t>
      </w:r>
      <w:r w:rsidR="007D408D" w:rsidRPr="000C18E7">
        <w:rPr>
          <w:sz w:val="20"/>
          <w:szCs w:val="20"/>
        </w:rPr>
        <w:t>a</w:t>
      </w:r>
      <w:r w:rsidRPr="000C18E7">
        <w:rPr>
          <w:sz w:val="20"/>
          <w:szCs w:val="20"/>
        </w:rPr>
        <w:t xml:space="preserve"> države v kapitalizmu bistveno drugačna kot v prejšnjih razrednih družbenoekonomskih sistemih, ker da naj bi jo v kapitalizmu pač nadomestil</w:t>
      </w:r>
      <w:r w:rsidR="00B8532B" w:rsidRPr="000C18E7">
        <w:rPr>
          <w:sz w:val="20"/>
          <w:szCs w:val="20"/>
        </w:rPr>
        <w:t>o</w:t>
      </w:r>
      <w:r w:rsidRPr="000C18E7">
        <w:rPr>
          <w:sz w:val="20"/>
          <w:szCs w:val="20"/>
        </w:rPr>
        <w:t xml:space="preserve"> </w:t>
      </w:r>
      <w:r w:rsidR="00B8532B" w:rsidRPr="000C18E7">
        <w:rPr>
          <w:sz w:val="20"/>
          <w:szCs w:val="20"/>
        </w:rPr>
        <w:t xml:space="preserve">delovanje </w:t>
      </w:r>
      <w:r w:rsidRPr="000C18E7">
        <w:rPr>
          <w:sz w:val="20"/>
          <w:szCs w:val="20"/>
        </w:rPr>
        <w:t>»čisti</w:t>
      </w:r>
      <w:r w:rsidR="00B8532B" w:rsidRPr="000C18E7">
        <w:rPr>
          <w:sz w:val="20"/>
          <w:szCs w:val="20"/>
        </w:rPr>
        <w:t>h</w:t>
      </w:r>
      <w:r w:rsidRPr="000C18E7">
        <w:rPr>
          <w:sz w:val="20"/>
          <w:szCs w:val="20"/>
        </w:rPr>
        <w:t xml:space="preserve"> ekonomski</w:t>
      </w:r>
      <w:r w:rsidR="00B8532B" w:rsidRPr="000C18E7">
        <w:rPr>
          <w:sz w:val="20"/>
          <w:szCs w:val="20"/>
        </w:rPr>
        <w:t>h</w:t>
      </w:r>
      <w:r w:rsidRPr="000C18E7">
        <w:rPr>
          <w:sz w:val="20"/>
          <w:szCs w:val="20"/>
        </w:rPr>
        <w:t xml:space="preserve"> mehanizm</w:t>
      </w:r>
      <w:r w:rsidR="00B8532B" w:rsidRPr="000C18E7">
        <w:rPr>
          <w:sz w:val="20"/>
          <w:szCs w:val="20"/>
        </w:rPr>
        <w:t>ov</w:t>
      </w:r>
      <w:r w:rsidRPr="000C18E7">
        <w:rPr>
          <w:sz w:val="20"/>
          <w:szCs w:val="20"/>
        </w:rPr>
        <w:t xml:space="preserve">«. </w:t>
      </w:r>
      <w:r w:rsidR="007D408D" w:rsidRPr="000C18E7">
        <w:rPr>
          <w:sz w:val="20"/>
          <w:szCs w:val="20"/>
        </w:rPr>
        <w:t>T</w:t>
      </w:r>
      <w:r w:rsidRPr="000C18E7">
        <w:rPr>
          <w:sz w:val="20"/>
          <w:szCs w:val="20"/>
        </w:rPr>
        <w:t xml:space="preserve">udi v kapitalizmu je bila </w:t>
      </w:r>
      <w:r w:rsidR="007D408D" w:rsidRPr="000C18E7">
        <w:rPr>
          <w:sz w:val="20"/>
          <w:szCs w:val="20"/>
        </w:rPr>
        <w:t xml:space="preserve">namreč </w:t>
      </w:r>
      <w:r w:rsidRPr="000C18E7">
        <w:rPr>
          <w:sz w:val="20"/>
          <w:szCs w:val="20"/>
        </w:rPr>
        <w:t xml:space="preserve">očitno država tista, ki je s svojo </w:t>
      </w:r>
      <w:r w:rsidR="006E0474" w:rsidRPr="000C18E7">
        <w:rPr>
          <w:sz w:val="20"/>
          <w:szCs w:val="20"/>
        </w:rPr>
        <w:t xml:space="preserve">zakonsko </w:t>
      </w:r>
      <w:r w:rsidRPr="000C18E7">
        <w:rPr>
          <w:sz w:val="20"/>
          <w:szCs w:val="20"/>
        </w:rPr>
        <w:t>prisilo, tj. prek uzakonitve zgoraj omenjene sporne koncepcije kapitalističnega podjetja</w:t>
      </w:r>
      <w:r w:rsidR="000F4B6A" w:rsidRPr="000C18E7">
        <w:rPr>
          <w:sz w:val="20"/>
          <w:szCs w:val="20"/>
        </w:rPr>
        <w:t xml:space="preserve"> (ne pa z institutom privatne lastnine!</w:t>
      </w:r>
      <w:r w:rsidR="006D782D" w:rsidRPr="000C18E7">
        <w:rPr>
          <w:rStyle w:val="Sprotnaopomba-sklic"/>
          <w:sz w:val="20"/>
          <w:szCs w:val="20"/>
        </w:rPr>
        <w:footnoteReference w:id="45"/>
      </w:r>
      <w:r w:rsidR="000F4B6A" w:rsidRPr="000C18E7">
        <w:rPr>
          <w:sz w:val="20"/>
          <w:szCs w:val="20"/>
        </w:rPr>
        <w:t>)</w:t>
      </w:r>
      <w:r w:rsidRPr="000C18E7">
        <w:rPr>
          <w:sz w:val="20"/>
          <w:szCs w:val="20"/>
        </w:rPr>
        <w:t xml:space="preserve">, posredno uveljavila točno določen tip </w:t>
      </w:r>
      <w:r w:rsidR="00B169A5" w:rsidRPr="000C18E7">
        <w:rPr>
          <w:sz w:val="20"/>
          <w:szCs w:val="20"/>
        </w:rPr>
        <w:t>(</w:t>
      </w:r>
      <w:r w:rsidRPr="000C18E7">
        <w:rPr>
          <w:sz w:val="20"/>
          <w:szCs w:val="20"/>
        </w:rPr>
        <w:t xml:space="preserve">izkoriščevalskih) produkcijskih odnosov. </w:t>
      </w:r>
    </w:p>
    <w:p w:rsidR="00144AB9" w:rsidRPr="000C18E7" w:rsidRDefault="00144AB9" w:rsidP="0040266A">
      <w:pPr>
        <w:jc w:val="both"/>
        <w:rPr>
          <w:sz w:val="20"/>
          <w:szCs w:val="20"/>
        </w:rPr>
      </w:pPr>
    </w:p>
    <w:p w:rsidR="00883540" w:rsidRPr="000C18E7" w:rsidRDefault="00DE0697" w:rsidP="00883540">
      <w:pPr>
        <w:jc w:val="both"/>
        <w:rPr>
          <w:sz w:val="20"/>
          <w:szCs w:val="20"/>
        </w:rPr>
      </w:pPr>
      <w:r w:rsidRPr="000C18E7">
        <w:rPr>
          <w:sz w:val="20"/>
          <w:szCs w:val="20"/>
        </w:rPr>
        <w:t>Ker je torej t</w:t>
      </w:r>
      <w:r w:rsidR="00900328" w:rsidRPr="000C18E7">
        <w:rPr>
          <w:sz w:val="20"/>
          <w:szCs w:val="20"/>
        </w:rPr>
        <w:t xml:space="preserve">rg dela in posledično mezdni produkcijski odnos </w:t>
      </w:r>
      <w:r w:rsidR="00DA204A" w:rsidRPr="000C18E7">
        <w:rPr>
          <w:sz w:val="20"/>
          <w:szCs w:val="20"/>
        </w:rPr>
        <w:t xml:space="preserve">s svojim pravom oz. zakonodajo </w:t>
      </w:r>
      <w:r w:rsidR="00833734" w:rsidRPr="000C18E7">
        <w:rPr>
          <w:sz w:val="20"/>
          <w:szCs w:val="20"/>
        </w:rPr>
        <w:t xml:space="preserve">»umetno« </w:t>
      </w:r>
      <w:r w:rsidR="00900328" w:rsidRPr="000C18E7">
        <w:rPr>
          <w:sz w:val="20"/>
          <w:szCs w:val="20"/>
        </w:rPr>
        <w:t>ustvarila država</w:t>
      </w:r>
      <w:r w:rsidRPr="000C18E7">
        <w:rPr>
          <w:sz w:val="20"/>
          <w:szCs w:val="20"/>
        </w:rPr>
        <w:t xml:space="preserve">, ga </w:t>
      </w:r>
      <w:r w:rsidR="00DA204A" w:rsidRPr="000C18E7">
        <w:rPr>
          <w:sz w:val="20"/>
          <w:szCs w:val="20"/>
        </w:rPr>
        <w:t xml:space="preserve">lahko </w:t>
      </w:r>
      <w:r w:rsidR="003B213B" w:rsidRPr="000C18E7">
        <w:rPr>
          <w:sz w:val="20"/>
          <w:szCs w:val="20"/>
        </w:rPr>
        <w:t>(</w:t>
      </w:r>
      <w:r w:rsidR="00DA204A" w:rsidRPr="000C18E7">
        <w:rPr>
          <w:sz w:val="20"/>
          <w:szCs w:val="20"/>
        </w:rPr>
        <w:t>izključno</w:t>
      </w:r>
      <w:r w:rsidR="003B213B" w:rsidRPr="000C18E7">
        <w:rPr>
          <w:sz w:val="20"/>
          <w:szCs w:val="20"/>
        </w:rPr>
        <w:t>) le</w:t>
      </w:r>
      <w:r w:rsidR="00DA204A" w:rsidRPr="000C18E7">
        <w:rPr>
          <w:sz w:val="20"/>
          <w:szCs w:val="20"/>
        </w:rPr>
        <w:t xml:space="preserve"> država z istim instrumentom</w:t>
      </w:r>
      <w:r w:rsidR="00BE5FEB" w:rsidRPr="000C18E7">
        <w:rPr>
          <w:rStyle w:val="Sprotnaopomba-sklic"/>
          <w:sz w:val="20"/>
          <w:szCs w:val="20"/>
        </w:rPr>
        <w:footnoteReference w:id="46"/>
      </w:r>
      <w:r w:rsidR="00BE5FEB" w:rsidRPr="000C18E7">
        <w:rPr>
          <w:sz w:val="20"/>
          <w:szCs w:val="20"/>
        </w:rPr>
        <w:t xml:space="preserve"> </w:t>
      </w:r>
      <w:r w:rsidR="00900328" w:rsidRPr="000C18E7">
        <w:rPr>
          <w:sz w:val="20"/>
          <w:szCs w:val="20"/>
        </w:rPr>
        <w:t xml:space="preserve">tudi </w:t>
      </w:r>
      <w:r w:rsidR="00A26F9C" w:rsidRPr="000C18E7">
        <w:rPr>
          <w:sz w:val="20"/>
          <w:szCs w:val="20"/>
        </w:rPr>
        <w:t xml:space="preserve">ustrezno </w:t>
      </w:r>
      <w:r w:rsidR="00900328" w:rsidRPr="000C18E7">
        <w:rPr>
          <w:sz w:val="20"/>
          <w:szCs w:val="20"/>
        </w:rPr>
        <w:t>spremeni</w:t>
      </w:r>
      <w:r w:rsidR="00A26F9C" w:rsidRPr="000C18E7">
        <w:rPr>
          <w:sz w:val="20"/>
          <w:szCs w:val="20"/>
        </w:rPr>
        <w:t xml:space="preserve"> v obravnavani smeri</w:t>
      </w:r>
      <w:r w:rsidR="00900328" w:rsidRPr="000C18E7">
        <w:rPr>
          <w:sz w:val="20"/>
          <w:szCs w:val="20"/>
        </w:rPr>
        <w:t xml:space="preserve">. In to brez </w:t>
      </w:r>
      <w:r w:rsidR="009B0090" w:rsidRPr="000C18E7">
        <w:rPr>
          <w:sz w:val="20"/>
          <w:szCs w:val="20"/>
        </w:rPr>
        <w:t xml:space="preserve">kakršnikoli negativnih, zlasti </w:t>
      </w:r>
      <w:r w:rsidR="00C46563" w:rsidRPr="000C18E7">
        <w:rPr>
          <w:sz w:val="20"/>
          <w:szCs w:val="20"/>
        </w:rPr>
        <w:t xml:space="preserve">pa </w:t>
      </w:r>
      <w:r w:rsidR="009B0090" w:rsidRPr="000C18E7">
        <w:rPr>
          <w:sz w:val="20"/>
          <w:szCs w:val="20"/>
        </w:rPr>
        <w:t xml:space="preserve">ne </w:t>
      </w:r>
      <w:r w:rsidR="00C46563" w:rsidRPr="000C18E7">
        <w:rPr>
          <w:sz w:val="20"/>
          <w:szCs w:val="20"/>
        </w:rPr>
        <w:t xml:space="preserve">kakih </w:t>
      </w:r>
      <w:r w:rsidR="009B0090" w:rsidRPr="000C18E7">
        <w:rPr>
          <w:sz w:val="20"/>
          <w:szCs w:val="20"/>
        </w:rPr>
        <w:t>»</w:t>
      </w:r>
      <w:r w:rsidR="00900328" w:rsidRPr="000C18E7">
        <w:rPr>
          <w:sz w:val="20"/>
          <w:szCs w:val="20"/>
        </w:rPr>
        <w:t>apokaliptičnih</w:t>
      </w:r>
      <w:r w:rsidR="009B0090" w:rsidRPr="000C18E7">
        <w:rPr>
          <w:sz w:val="20"/>
          <w:szCs w:val="20"/>
        </w:rPr>
        <w:t>«</w:t>
      </w:r>
      <w:r w:rsidR="00900328" w:rsidRPr="000C18E7">
        <w:rPr>
          <w:sz w:val="20"/>
          <w:szCs w:val="20"/>
        </w:rPr>
        <w:t xml:space="preserve"> posledic za tržni si</w:t>
      </w:r>
      <w:r w:rsidR="00066D16" w:rsidRPr="000C18E7">
        <w:rPr>
          <w:sz w:val="20"/>
          <w:szCs w:val="20"/>
        </w:rPr>
        <w:t>s</w:t>
      </w:r>
      <w:r w:rsidR="00900328" w:rsidRPr="000C18E7">
        <w:rPr>
          <w:sz w:val="20"/>
          <w:szCs w:val="20"/>
        </w:rPr>
        <w:t xml:space="preserve">tem na splošno, pred kakršnimi </w:t>
      </w:r>
      <w:r w:rsidR="00833734" w:rsidRPr="000C18E7">
        <w:rPr>
          <w:sz w:val="20"/>
          <w:szCs w:val="20"/>
        </w:rPr>
        <w:t xml:space="preserve">sicer </w:t>
      </w:r>
      <w:r w:rsidR="00D0245F" w:rsidRPr="000C18E7">
        <w:rPr>
          <w:sz w:val="20"/>
          <w:szCs w:val="20"/>
        </w:rPr>
        <w:t>vseskozi</w:t>
      </w:r>
      <w:r w:rsidR="009B0090" w:rsidRPr="000C18E7">
        <w:rPr>
          <w:sz w:val="20"/>
          <w:szCs w:val="20"/>
        </w:rPr>
        <w:t xml:space="preserve"> </w:t>
      </w:r>
      <w:r w:rsidR="00900328" w:rsidRPr="000C18E7">
        <w:rPr>
          <w:sz w:val="20"/>
          <w:szCs w:val="20"/>
        </w:rPr>
        <w:t xml:space="preserve">svari </w:t>
      </w:r>
      <w:proofErr w:type="spellStart"/>
      <w:r w:rsidR="00900328" w:rsidRPr="000C18E7">
        <w:rPr>
          <w:sz w:val="20"/>
          <w:szCs w:val="20"/>
        </w:rPr>
        <w:t>neo</w:t>
      </w:r>
      <w:r w:rsidR="009B0090" w:rsidRPr="000C18E7">
        <w:rPr>
          <w:sz w:val="20"/>
          <w:szCs w:val="20"/>
        </w:rPr>
        <w:t>klasična</w:t>
      </w:r>
      <w:proofErr w:type="spellEnd"/>
      <w:r w:rsidR="009B0090" w:rsidRPr="000C18E7">
        <w:rPr>
          <w:sz w:val="20"/>
          <w:szCs w:val="20"/>
        </w:rPr>
        <w:t xml:space="preserve"> ekonomska teorija in s tem (žal za zdaj še nadvse učinkovito) odvrača pozornost od »</w:t>
      </w:r>
      <w:r w:rsidR="00847A35" w:rsidRPr="000C18E7">
        <w:rPr>
          <w:sz w:val="20"/>
          <w:szCs w:val="20"/>
        </w:rPr>
        <w:t>dejanskih</w:t>
      </w:r>
      <w:r w:rsidR="009B0090" w:rsidRPr="000C18E7">
        <w:rPr>
          <w:sz w:val="20"/>
          <w:szCs w:val="20"/>
        </w:rPr>
        <w:t>« sistemskih problemov aktualnega kapitalizma.</w:t>
      </w:r>
      <w:r w:rsidR="007A458B" w:rsidRPr="000C18E7">
        <w:rPr>
          <w:sz w:val="20"/>
          <w:szCs w:val="20"/>
        </w:rPr>
        <w:t xml:space="preserve"> Osnovna predpostavka in </w:t>
      </w:r>
      <w:r w:rsidR="007A458B" w:rsidRPr="000C18E7">
        <w:rPr>
          <w:sz w:val="20"/>
          <w:szCs w:val="20"/>
        </w:rPr>
        <w:lastRenderedPageBreak/>
        <w:t>pogoj za takšne pravne posege pa je seveda dosledno izhajanje iz že navedene elementarne ekonomske logike proizvodnje, katera ne dopušča kakršnegakoli omejevanja polnih lastninskih upravičenj bodisi nad delom bodisi nad kapitalom v škodo lastnik</w:t>
      </w:r>
      <w:r w:rsidR="00AE67D4" w:rsidRPr="000C18E7">
        <w:rPr>
          <w:sz w:val="20"/>
          <w:szCs w:val="20"/>
        </w:rPr>
        <w:t>ov enega ali drugega</w:t>
      </w:r>
      <w:r w:rsidR="007A458B" w:rsidRPr="000C18E7">
        <w:rPr>
          <w:sz w:val="20"/>
          <w:szCs w:val="20"/>
        </w:rPr>
        <w:t xml:space="preserve">, ampak le njuno popolno pravno izenačitev. </w:t>
      </w:r>
      <w:r w:rsidR="00883540" w:rsidRPr="000C18E7">
        <w:rPr>
          <w:sz w:val="20"/>
          <w:szCs w:val="20"/>
        </w:rPr>
        <w:t xml:space="preserve">A po svojem bistvu bo to še vedno čisto pravi </w:t>
      </w:r>
      <w:r w:rsidR="00883540" w:rsidRPr="000C18E7">
        <w:rPr>
          <w:i/>
          <w:sz w:val="20"/>
          <w:szCs w:val="20"/>
        </w:rPr>
        <w:t>»kapitalistični produkcijski način«</w:t>
      </w:r>
      <w:r w:rsidR="00883540" w:rsidRPr="000C18E7">
        <w:rPr>
          <w:sz w:val="20"/>
          <w:szCs w:val="20"/>
        </w:rPr>
        <w:t>.</w:t>
      </w:r>
    </w:p>
    <w:p w:rsidR="00C93E6C" w:rsidRPr="000C18E7" w:rsidRDefault="00C93E6C" w:rsidP="0040266A">
      <w:pPr>
        <w:jc w:val="both"/>
        <w:rPr>
          <w:sz w:val="20"/>
          <w:szCs w:val="20"/>
        </w:rPr>
      </w:pPr>
    </w:p>
    <w:p w:rsidR="00191A30" w:rsidRPr="000C18E7" w:rsidRDefault="00191A30">
      <w:pPr>
        <w:rPr>
          <w:b/>
        </w:rPr>
      </w:pPr>
      <w:r w:rsidRPr="000C18E7">
        <w:rPr>
          <w:b/>
        </w:rPr>
        <w:t>Citiran</w:t>
      </w:r>
      <w:r w:rsidR="00A25269" w:rsidRPr="000C18E7">
        <w:rPr>
          <w:b/>
        </w:rPr>
        <w:t>a</w:t>
      </w:r>
      <w:r w:rsidRPr="000C18E7">
        <w:rPr>
          <w:b/>
        </w:rPr>
        <w:t xml:space="preserve"> </w:t>
      </w:r>
      <w:r w:rsidR="00A25269" w:rsidRPr="000C18E7">
        <w:rPr>
          <w:b/>
        </w:rPr>
        <w:t>literatura</w:t>
      </w:r>
      <w:r w:rsidRPr="000C18E7">
        <w:rPr>
          <w:b/>
        </w:rPr>
        <w:t>:</w:t>
      </w:r>
    </w:p>
    <w:p w:rsidR="00DB723F" w:rsidRPr="000C18E7" w:rsidRDefault="00DB723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57779" w:rsidRPr="000C18E7" w:rsidTr="00001954">
        <w:tc>
          <w:tcPr>
            <w:tcW w:w="9288" w:type="dxa"/>
            <w:shd w:val="clear" w:color="auto" w:fill="auto"/>
          </w:tcPr>
          <w:p w:rsidR="00A57779" w:rsidRPr="000C18E7" w:rsidRDefault="00A57779" w:rsidP="00A57779">
            <w:pPr>
              <w:jc w:val="both"/>
              <w:rPr>
                <w:sz w:val="20"/>
                <w:szCs w:val="20"/>
              </w:rPr>
            </w:pPr>
            <w:r w:rsidRPr="000C18E7">
              <w:rPr>
                <w:sz w:val="20"/>
                <w:szCs w:val="20"/>
              </w:rPr>
              <w:t>Bergant, Živko (2017)</w:t>
            </w:r>
            <w:r w:rsidRPr="000C18E7">
              <w:rPr>
                <w:i/>
                <w:sz w:val="20"/>
                <w:szCs w:val="20"/>
              </w:rPr>
              <w:t xml:space="preserve"> Ustrezna delitev presežne dodane vrednosti kot pogoj ekonomske demokracije</w:t>
            </w:r>
            <w:r w:rsidRPr="000C18E7">
              <w:rPr>
                <w:sz w:val="20"/>
                <w:szCs w:val="20"/>
              </w:rPr>
              <w:t>. Ekonomska demokracija, str. 4 - 7. ŠCID - Študijski center za industrijsko demokracijo.</w:t>
            </w:r>
            <w:r w:rsidR="00582166" w:rsidRPr="000C18E7">
              <w:rPr>
                <w:sz w:val="20"/>
                <w:szCs w:val="20"/>
              </w:rPr>
              <w:t xml:space="preserve"> </w:t>
            </w:r>
            <w:r w:rsidRPr="000C18E7">
              <w:rPr>
                <w:sz w:val="20"/>
                <w:szCs w:val="20"/>
              </w:rPr>
              <w:t>Kranj.</w:t>
            </w:r>
          </w:p>
        </w:tc>
      </w:tr>
      <w:tr w:rsidR="00A42A81" w:rsidRPr="000C18E7" w:rsidTr="00001954">
        <w:tc>
          <w:tcPr>
            <w:tcW w:w="9288" w:type="dxa"/>
            <w:shd w:val="clear" w:color="auto" w:fill="auto"/>
          </w:tcPr>
          <w:p w:rsidR="005015AA" w:rsidRPr="000C18E7" w:rsidRDefault="005015AA" w:rsidP="00001954">
            <w:pPr>
              <w:jc w:val="both"/>
              <w:rPr>
                <w:sz w:val="20"/>
                <w:szCs w:val="20"/>
              </w:rPr>
            </w:pPr>
            <w:r w:rsidRPr="000C18E7">
              <w:rPr>
                <w:sz w:val="20"/>
                <w:szCs w:val="20"/>
              </w:rPr>
              <w:t>Bohinc, Rado (201</w:t>
            </w:r>
            <w:r w:rsidR="002014D9" w:rsidRPr="000C18E7">
              <w:rPr>
                <w:sz w:val="20"/>
                <w:szCs w:val="20"/>
              </w:rPr>
              <w:t>6</w:t>
            </w:r>
            <w:r w:rsidRPr="000C18E7">
              <w:rPr>
                <w:sz w:val="20"/>
                <w:szCs w:val="20"/>
              </w:rPr>
              <w:t>)</w:t>
            </w:r>
            <w:r w:rsidRPr="000C18E7">
              <w:rPr>
                <w:i/>
                <w:sz w:val="20"/>
                <w:szCs w:val="20"/>
              </w:rPr>
              <w:t xml:space="preserve"> Družbena odgovornost</w:t>
            </w:r>
            <w:r w:rsidRPr="000C18E7">
              <w:rPr>
                <w:sz w:val="20"/>
                <w:szCs w:val="20"/>
              </w:rPr>
              <w:t>. Založba FDV. Ljubljana.</w:t>
            </w:r>
          </w:p>
        </w:tc>
      </w:tr>
      <w:tr w:rsidR="00A42A81" w:rsidRPr="000C18E7" w:rsidTr="00001954">
        <w:tc>
          <w:tcPr>
            <w:tcW w:w="9288" w:type="dxa"/>
            <w:shd w:val="clear" w:color="auto" w:fill="auto"/>
          </w:tcPr>
          <w:p w:rsidR="00E64153" w:rsidRPr="000C18E7" w:rsidRDefault="00E64153" w:rsidP="00001954">
            <w:pPr>
              <w:jc w:val="both"/>
              <w:rPr>
                <w:i/>
                <w:sz w:val="20"/>
                <w:szCs w:val="20"/>
              </w:rPr>
            </w:pPr>
            <w:r w:rsidRPr="000C18E7">
              <w:rPr>
                <w:sz w:val="20"/>
                <w:szCs w:val="20"/>
              </w:rPr>
              <w:t xml:space="preserve">Čarni, Ludvik (1968) </w:t>
            </w:r>
            <w:r w:rsidR="006D602C" w:rsidRPr="000C18E7">
              <w:rPr>
                <w:i/>
                <w:sz w:val="20"/>
                <w:szCs w:val="20"/>
              </w:rPr>
              <w:t>Diskusija o azijskem produkcijskem načinu</w:t>
            </w:r>
            <w:r w:rsidRPr="000C18E7">
              <w:rPr>
                <w:sz w:val="20"/>
                <w:szCs w:val="20"/>
              </w:rPr>
              <w:t xml:space="preserve">. </w:t>
            </w:r>
            <w:hyperlink r:id="rId12" w:history="1">
              <w:r w:rsidRPr="000C18E7">
                <w:rPr>
                  <w:rStyle w:val="Hiperpovezava"/>
                  <w:iCs/>
                  <w:color w:val="auto"/>
                  <w:sz w:val="20"/>
                  <w:szCs w:val="20"/>
                  <w:u w:val="none"/>
                </w:rPr>
                <w:t>Sodobnost (1963)</w:t>
              </w:r>
            </w:hyperlink>
            <w:r w:rsidRPr="000C18E7">
              <w:rPr>
                <w:iCs/>
                <w:sz w:val="20"/>
                <w:szCs w:val="20"/>
              </w:rPr>
              <w:t>, letnik 16, številka 3</w:t>
            </w:r>
            <w:r w:rsidR="00944272" w:rsidRPr="000C18E7">
              <w:rPr>
                <w:iCs/>
                <w:sz w:val="20"/>
                <w:szCs w:val="20"/>
              </w:rPr>
              <w:t>, str. 320 - 331.</w:t>
            </w:r>
            <w:r w:rsidRPr="000C18E7">
              <w:rPr>
                <w:sz w:val="20"/>
                <w:szCs w:val="20"/>
              </w:rPr>
              <w:t xml:space="preserve"> </w:t>
            </w:r>
            <w:r w:rsidR="006D602C" w:rsidRPr="000C18E7">
              <w:rPr>
                <w:sz w:val="20"/>
                <w:szCs w:val="20"/>
              </w:rPr>
              <w:t xml:space="preserve">Povzeto po: </w:t>
            </w:r>
            <w:hyperlink r:id="rId13" w:history="1">
              <w:r w:rsidR="006D602C" w:rsidRPr="000C18E7">
                <w:rPr>
                  <w:rStyle w:val="Hiperpovezava"/>
                  <w:color w:val="auto"/>
                  <w:sz w:val="20"/>
                  <w:szCs w:val="20"/>
                  <w:u w:val="none"/>
                </w:rPr>
                <w:t>https://www.dlib.si/stream/URN:NBN:SI:doc-M1DFMX94/2f99c194-5283.../PDF</w:t>
              </w:r>
            </w:hyperlink>
            <w:r w:rsidR="006D602C" w:rsidRPr="000C18E7">
              <w:rPr>
                <w:rStyle w:val="HTML-citat"/>
                <w:i w:val="0"/>
                <w:iCs w:val="0"/>
                <w:sz w:val="20"/>
                <w:szCs w:val="20"/>
              </w:rPr>
              <w:t xml:space="preserve"> </w:t>
            </w:r>
            <w:r w:rsidR="006D602C" w:rsidRPr="000C18E7">
              <w:rPr>
                <w:rStyle w:val="HTML-citat"/>
                <w:i w:val="0"/>
                <w:sz w:val="20"/>
                <w:szCs w:val="20"/>
              </w:rPr>
              <w:t>(20. 6. 2017).</w:t>
            </w:r>
          </w:p>
        </w:tc>
      </w:tr>
      <w:tr w:rsidR="00D767E7" w:rsidRPr="000C18E7" w:rsidTr="00001954">
        <w:tc>
          <w:tcPr>
            <w:tcW w:w="9288" w:type="dxa"/>
            <w:shd w:val="clear" w:color="auto" w:fill="auto"/>
          </w:tcPr>
          <w:p w:rsidR="00D767E7" w:rsidRPr="000C18E7" w:rsidRDefault="00023C0D">
            <w:pPr>
              <w:rPr>
                <w:i/>
                <w:sz w:val="20"/>
                <w:szCs w:val="20"/>
              </w:rPr>
            </w:pPr>
            <w:proofErr w:type="spellStart"/>
            <w:r w:rsidRPr="000C18E7">
              <w:rPr>
                <w:sz w:val="20"/>
                <w:szCs w:val="20"/>
              </w:rPr>
              <w:t>Daum</w:t>
            </w:r>
            <w:proofErr w:type="spellEnd"/>
            <w:r w:rsidRPr="000C18E7">
              <w:rPr>
                <w:sz w:val="20"/>
                <w:szCs w:val="20"/>
              </w:rPr>
              <w:t xml:space="preserve">, </w:t>
            </w:r>
            <w:proofErr w:type="spellStart"/>
            <w:r w:rsidRPr="000C18E7">
              <w:rPr>
                <w:sz w:val="20"/>
                <w:szCs w:val="20"/>
              </w:rPr>
              <w:t>Juergen</w:t>
            </w:r>
            <w:proofErr w:type="spellEnd"/>
            <w:r w:rsidRPr="000C18E7">
              <w:rPr>
                <w:sz w:val="20"/>
                <w:szCs w:val="20"/>
              </w:rPr>
              <w:t xml:space="preserve"> H. (2003)</w:t>
            </w:r>
            <w:r w:rsidRPr="000C18E7">
              <w:rPr>
                <w:i/>
                <w:sz w:val="20"/>
                <w:szCs w:val="20"/>
              </w:rPr>
              <w:t xml:space="preserve"> </w:t>
            </w:r>
            <w:proofErr w:type="spellStart"/>
            <w:r w:rsidRPr="000C18E7">
              <w:rPr>
                <w:i/>
                <w:sz w:val="20"/>
                <w:szCs w:val="20"/>
              </w:rPr>
              <w:t>Intangible</w:t>
            </w:r>
            <w:proofErr w:type="spellEnd"/>
            <w:r w:rsidRPr="000C18E7">
              <w:rPr>
                <w:i/>
                <w:sz w:val="20"/>
                <w:szCs w:val="20"/>
              </w:rPr>
              <w:t xml:space="preserve"> </w:t>
            </w:r>
            <w:proofErr w:type="spellStart"/>
            <w:r w:rsidRPr="000C18E7">
              <w:rPr>
                <w:i/>
                <w:sz w:val="20"/>
                <w:szCs w:val="20"/>
              </w:rPr>
              <w:t>Assets</w:t>
            </w:r>
            <w:proofErr w:type="spellEnd"/>
            <w:r w:rsidRPr="000C18E7">
              <w:rPr>
                <w:i/>
                <w:sz w:val="20"/>
                <w:szCs w:val="20"/>
              </w:rPr>
              <w:t xml:space="preserve"> </w:t>
            </w:r>
            <w:proofErr w:type="spellStart"/>
            <w:r w:rsidRPr="000C18E7">
              <w:rPr>
                <w:i/>
                <w:sz w:val="20"/>
                <w:szCs w:val="20"/>
              </w:rPr>
              <w:t>and</w:t>
            </w:r>
            <w:proofErr w:type="spellEnd"/>
            <w:r w:rsidRPr="000C18E7">
              <w:rPr>
                <w:i/>
                <w:sz w:val="20"/>
                <w:szCs w:val="20"/>
              </w:rPr>
              <w:t xml:space="preserve"> </w:t>
            </w:r>
            <w:proofErr w:type="spellStart"/>
            <w:r w:rsidRPr="000C18E7">
              <w:rPr>
                <w:i/>
                <w:sz w:val="20"/>
                <w:szCs w:val="20"/>
              </w:rPr>
              <w:t>Value</w:t>
            </w:r>
            <w:proofErr w:type="spellEnd"/>
            <w:r w:rsidRPr="000C18E7">
              <w:rPr>
                <w:i/>
                <w:sz w:val="20"/>
                <w:szCs w:val="20"/>
              </w:rPr>
              <w:t xml:space="preserve"> </w:t>
            </w:r>
            <w:proofErr w:type="spellStart"/>
            <w:r w:rsidRPr="000C18E7">
              <w:rPr>
                <w:i/>
                <w:sz w:val="20"/>
                <w:szCs w:val="20"/>
              </w:rPr>
              <w:t>Creation</w:t>
            </w:r>
            <w:proofErr w:type="spellEnd"/>
            <w:r w:rsidRPr="000C18E7">
              <w:rPr>
                <w:sz w:val="20"/>
                <w:szCs w:val="20"/>
              </w:rPr>
              <w:t xml:space="preserve">, John </w:t>
            </w:r>
            <w:proofErr w:type="spellStart"/>
            <w:r w:rsidRPr="000C18E7">
              <w:rPr>
                <w:sz w:val="20"/>
                <w:szCs w:val="20"/>
              </w:rPr>
              <w:t>Wiley</w:t>
            </w:r>
            <w:proofErr w:type="spellEnd"/>
            <w:r w:rsidRPr="000C18E7">
              <w:rPr>
                <w:sz w:val="20"/>
                <w:szCs w:val="20"/>
              </w:rPr>
              <w:t xml:space="preserve"> </w:t>
            </w:r>
            <w:proofErr w:type="spellStart"/>
            <w:r w:rsidRPr="000C18E7">
              <w:rPr>
                <w:sz w:val="20"/>
                <w:szCs w:val="20"/>
              </w:rPr>
              <w:t>and</w:t>
            </w:r>
            <w:proofErr w:type="spellEnd"/>
            <w:r w:rsidRPr="000C18E7">
              <w:rPr>
                <w:sz w:val="20"/>
                <w:szCs w:val="20"/>
              </w:rPr>
              <w:t xml:space="preserve"> </w:t>
            </w:r>
            <w:proofErr w:type="spellStart"/>
            <w:r w:rsidRPr="000C18E7">
              <w:rPr>
                <w:sz w:val="20"/>
                <w:szCs w:val="20"/>
              </w:rPr>
              <w:t>Sons</w:t>
            </w:r>
            <w:proofErr w:type="spellEnd"/>
            <w:r w:rsidRPr="000C18E7">
              <w:rPr>
                <w:sz w:val="20"/>
                <w:szCs w:val="20"/>
              </w:rPr>
              <w:t xml:space="preserve"> </w:t>
            </w:r>
            <w:proofErr w:type="spellStart"/>
            <w:r w:rsidRPr="000C18E7">
              <w:rPr>
                <w:sz w:val="20"/>
                <w:szCs w:val="20"/>
              </w:rPr>
              <w:t>Ltd</w:t>
            </w:r>
            <w:proofErr w:type="spellEnd"/>
            <w:r w:rsidRPr="000C18E7">
              <w:rPr>
                <w:sz w:val="20"/>
                <w:szCs w:val="20"/>
              </w:rPr>
              <w:t xml:space="preserve">. </w:t>
            </w:r>
            <w:proofErr w:type="spellStart"/>
            <w:r w:rsidRPr="000C18E7">
              <w:rPr>
                <w:sz w:val="20"/>
                <w:szCs w:val="20"/>
              </w:rPr>
              <w:t>United</w:t>
            </w:r>
            <w:proofErr w:type="spellEnd"/>
            <w:r w:rsidRPr="000C18E7">
              <w:rPr>
                <w:sz w:val="20"/>
                <w:szCs w:val="20"/>
              </w:rPr>
              <w:t xml:space="preserve"> </w:t>
            </w:r>
            <w:proofErr w:type="spellStart"/>
            <w:r w:rsidRPr="000C18E7">
              <w:rPr>
                <w:sz w:val="20"/>
                <w:szCs w:val="20"/>
              </w:rPr>
              <w:t>Kingdom</w:t>
            </w:r>
            <w:proofErr w:type="spellEnd"/>
            <w:r w:rsidRPr="000C18E7">
              <w:rPr>
                <w:sz w:val="20"/>
                <w:szCs w:val="20"/>
              </w:rPr>
              <w:t xml:space="preserve">. Uporabljeni sklic povzet po: </w:t>
            </w:r>
            <w:hyperlink r:id="rId14" w:anchor="v=onepage&amp;q&amp;f=false" w:history="1">
              <w:r w:rsidRPr="000C18E7">
                <w:rPr>
                  <w:rStyle w:val="Hiperpovezava"/>
                  <w:color w:val="auto"/>
                  <w:sz w:val="20"/>
                  <w:szCs w:val="20"/>
                  <w:u w:val="none"/>
                </w:rPr>
                <w:t>https://books.google.si/books?id=pCc_PlGPqqsC&amp;printsec=frontcover&amp;hl=sl&amp;source=gbs_ge_summary_r&amp;cad=0#v=onepage&amp;q&amp;f=false</w:t>
              </w:r>
            </w:hyperlink>
            <w:r w:rsidRPr="000C18E7">
              <w:rPr>
                <w:sz w:val="20"/>
                <w:szCs w:val="20"/>
              </w:rPr>
              <w:t xml:space="preserve"> (22. 7. 2017)</w:t>
            </w:r>
          </w:p>
        </w:tc>
      </w:tr>
      <w:tr w:rsidR="00A42A81" w:rsidRPr="000C18E7" w:rsidTr="00001954">
        <w:tc>
          <w:tcPr>
            <w:tcW w:w="9288" w:type="dxa"/>
            <w:shd w:val="clear" w:color="auto" w:fill="auto"/>
          </w:tcPr>
          <w:p w:rsidR="003D7703" w:rsidRPr="000C18E7" w:rsidRDefault="003D7703">
            <w:pPr>
              <w:rPr>
                <w:sz w:val="20"/>
                <w:szCs w:val="20"/>
              </w:rPr>
            </w:pPr>
            <w:r w:rsidRPr="000C18E7">
              <w:rPr>
                <w:sz w:val="20"/>
                <w:szCs w:val="20"/>
              </w:rPr>
              <w:t>Friedman, Milton (2011)</w:t>
            </w:r>
            <w:r w:rsidRPr="000C18E7">
              <w:rPr>
                <w:i/>
                <w:sz w:val="20"/>
                <w:szCs w:val="20"/>
              </w:rPr>
              <w:t xml:space="preserve"> Kapitalizem in svoboda (</w:t>
            </w:r>
            <w:proofErr w:type="spellStart"/>
            <w:r w:rsidRPr="000C18E7">
              <w:rPr>
                <w:i/>
                <w:sz w:val="20"/>
                <w:szCs w:val="20"/>
              </w:rPr>
              <w:t>orig</w:t>
            </w:r>
            <w:proofErr w:type="spellEnd"/>
            <w:r w:rsidRPr="000C18E7">
              <w:rPr>
                <w:i/>
                <w:sz w:val="20"/>
                <w:szCs w:val="20"/>
              </w:rPr>
              <w:t xml:space="preserve">. </w:t>
            </w:r>
            <w:proofErr w:type="spellStart"/>
            <w:r w:rsidRPr="000C18E7">
              <w:rPr>
                <w:i/>
                <w:sz w:val="20"/>
                <w:szCs w:val="20"/>
              </w:rPr>
              <w:t>Capitalism</w:t>
            </w:r>
            <w:proofErr w:type="spellEnd"/>
            <w:r w:rsidRPr="000C18E7">
              <w:rPr>
                <w:i/>
                <w:sz w:val="20"/>
                <w:szCs w:val="20"/>
              </w:rPr>
              <w:t xml:space="preserve"> </w:t>
            </w:r>
            <w:proofErr w:type="spellStart"/>
            <w:r w:rsidRPr="000C18E7">
              <w:rPr>
                <w:i/>
                <w:sz w:val="20"/>
                <w:szCs w:val="20"/>
              </w:rPr>
              <w:t>and</w:t>
            </w:r>
            <w:proofErr w:type="spellEnd"/>
            <w:r w:rsidRPr="000C18E7">
              <w:rPr>
                <w:i/>
                <w:sz w:val="20"/>
                <w:szCs w:val="20"/>
              </w:rPr>
              <w:t xml:space="preserve"> </w:t>
            </w:r>
            <w:proofErr w:type="spellStart"/>
            <w:r w:rsidRPr="000C18E7">
              <w:rPr>
                <w:i/>
                <w:sz w:val="20"/>
                <w:szCs w:val="20"/>
              </w:rPr>
              <w:t>Freedom</w:t>
            </w:r>
            <w:proofErr w:type="spellEnd"/>
            <w:r w:rsidRPr="000C18E7">
              <w:rPr>
                <w:i/>
                <w:sz w:val="20"/>
                <w:szCs w:val="20"/>
              </w:rPr>
              <w:t xml:space="preserve">), </w:t>
            </w:r>
            <w:proofErr w:type="spellStart"/>
            <w:r w:rsidRPr="000C18E7">
              <w:rPr>
                <w:i/>
                <w:sz w:val="20"/>
                <w:szCs w:val="20"/>
              </w:rPr>
              <w:t>Soleco</w:t>
            </w:r>
            <w:proofErr w:type="spellEnd"/>
            <w:r w:rsidRPr="000C18E7">
              <w:rPr>
                <w:i/>
                <w:sz w:val="20"/>
                <w:szCs w:val="20"/>
              </w:rPr>
              <w:t xml:space="preserve"> d.o.o., Ljubljana </w:t>
            </w:r>
            <w:r w:rsidRPr="000C18E7">
              <w:rPr>
                <w:sz w:val="20"/>
                <w:szCs w:val="20"/>
              </w:rPr>
              <w:t xml:space="preserve">(Prvič izdano: </w:t>
            </w:r>
            <w:proofErr w:type="spellStart"/>
            <w:r w:rsidRPr="000C18E7">
              <w:rPr>
                <w:sz w:val="20"/>
                <w:szCs w:val="20"/>
              </w:rPr>
              <w:t>The</w:t>
            </w:r>
            <w:proofErr w:type="spellEnd"/>
            <w:r w:rsidRPr="000C18E7">
              <w:rPr>
                <w:sz w:val="20"/>
                <w:szCs w:val="20"/>
              </w:rPr>
              <w:t xml:space="preserve"> </w:t>
            </w:r>
            <w:proofErr w:type="spellStart"/>
            <w:r w:rsidRPr="000C18E7">
              <w:rPr>
                <w:sz w:val="20"/>
                <w:szCs w:val="20"/>
              </w:rPr>
              <w:t>University</w:t>
            </w:r>
            <w:proofErr w:type="spellEnd"/>
            <w:r w:rsidRPr="000C18E7">
              <w:rPr>
                <w:sz w:val="20"/>
                <w:szCs w:val="20"/>
              </w:rPr>
              <w:t xml:space="preserve"> </w:t>
            </w:r>
            <w:proofErr w:type="spellStart"/>
            <w:r w:rsidRPr="000C18E7">
              <w:rPr>
                <w:sz w:val="20"/>
                <w:szCs w:val="20"/>
              </w:rPr>
              <w:t>of</w:t>
            </w:r>
            <w:proofErr w:type="spellEnd"/>
            <w:r w:rsidRPr="000C18E7">
              <w:rPr>
                <w:sz w:val="20"/>
                <w:szCs w:val="20"/>
              </w:rPr>
              <w:t xml:space="preserve"> Chicago, 1962, 1982, 2002).</w:t>
            </w:r>
          </w:p>
        </w:tc>
      </w:tr>
      <w:tr w:rsidR="00A42A81" w:rsidRPr="000C18E7" w:rsidTr="00001954">
        <w:tc>
          <w:tcPr>
            <w:tcW w:w="9288" w:type="dxa"/>
            <w:shd w:val="clear" w:color="auto" w:fill="auto"/>
          </w:tcPr>
          <w:p w:rsidR="005015AA" w:rsidRPr="000C18E7" w:rsidRDefault="005015AA" w:rsidP="00001954">
            <w:pPr>
              <w:jc w:val="both"/>
              <w:rPr>
                <w:sz w:val="20"/>
                <w:szCs w:val="20"/>
              </w:rPr>
            </w:pPr>
            <w:r w:rsidRPr="000C18E7">
              <w:rPr>
                <w:sz w:val="20"/>
                <w:szCs w:val="20"/>
              </w:rPr>
              <w:t xml:space="preserve">Galbraith, John Kenneth (2010) </w:t>
            </w:r>
            <w:r w:rsidRPr="000C18E7">
              <w:rPr>
                <w:i/>
                <w:sz w:val="20"/>
                <w:szCs w:val="20"/>
              </w:rPr>
              <w:t>Ekonomika nedolžne prevare. Resnica našega časa.</w:t>
            </w:r>
            <w:r w:rsidRPr="000C18E7">
              <w:rPr>
                <w:sz w:val="20"/>
                <w:szCs w:val="20"/>
              </w:rPr>
              <w:t xml:space="preserve"> </w:t>
            </w:r>
            <w:r w:rsidRPr="000C18E7">
              <w:rPr>
                <w:i/>
                <w:sz w:val="20"/>
                <w:szCs w:val="20"/>
              </w:rPr>
              <w:t>(</w:t>
            </w:r>
            <w:proofErr w:type="spellStart"/>
            <w:r w:rsidRPr="000C18E7">
              <w:rPr>
                <w:i/>
                <w:sz w:val="20"/>
                <w:szCs w:val="20"/>
              </w:rPr>
              <w:t>orig</w:t>
            </w:r>
            <w:proofErr w:type="spellEnd"/>
            <w:r w:rsidRPr="000C18E7">
              <w:rPr>
                <w:i/>
                <w:sz w:val="20"/>
                <w:szCs w:val="20"/>
              </w:rPr>
              <w:t xml:space="preserve">. </w:t>
            </w:r>
            <w:proofErr w:type="spellStart"/>
            <w:r w:rsidRPr="000C18E7">
              <w:rPr>
                <w:i/>
                <w:sz w:val="20"/>
                <w:szCs w:val="20"/>
              </w:rPr>
              <w:t>The</w:t>
            </w:r>
            <w:proofErr w:type="spellEnd"/>
            <w:r w:rsidRPr="000C18E7">
              <w:rPr>
                <w:i/>
                <w:sz w:val="20"/>
                <w:szCs w:val="20"/>
              </w:rPr>
              <w:t xml:space="preserve"> </w:t>
            </w:r>
            <w:proofErr w:type="spellStart"/>
            <w:r w:rsidRPr="000C18E7">
              <w:rPr>
                <w:i/>
                <w:sz w:val="20"/>
                <w:szCs w:val="20"/>
              </w:rPr>
              <w:t>Economics</w:t>
            </w:r>
            <w:proofErr w:type="spellEnd"/>
            <w:r w:rsidRPr="000C18E7">
              <w:rPr>
                <w:i/>
                <w:sz w:val="20"/>
                <w:szCs w:val="20"/>
              </w:rPr>
              <w:t xml:space="preserve"> </w:t>
            </w:r>
            <w:proofErr w:type="spellStart"/>
            <w:r w:rsidRPr="000C18E7">
              <w:rPr>
                <w:i/>
                <w:sz w:val="20"/>
                <w:szCs w:val="20"/>
              </w:rPr>
              <w:t>of</w:t>
            </w:r>
            <w:proofErr w:type="spellEnd"/>
            <w:r w:rsidRPr="000C18E7">
              <w:rPr>
                <w:i/>
                <w:sz w:val="20"/>
                <w:szCs w:val="20"/>
              </w:rPr>
              <w:t xml:space="preserve"> </w:t>
            </w:r>
            <w:proofErr w:type="spellStart"/>
            <w:r w:rsidRPr="000C18E7">
              <w:rPr>
                <w:i/>
                <w:sz w:val="20"/>
                <w:szCs w:val="20"/>
              </w:rPr>
              <w:t>Innocent</w:t>
            </w:r>
            <w:proofErr w:type="spellEnd"/>
            <w:r w:rsidRPr="000C18E7">
              <w:rPr>
                <w:i/>
                <w:sz w:val="20"/>
                <w:szCs w:val="20"/>
              </w:rPr>
              <w:t xml:space="preserve"> Freud. </w:t>
            </w:r>
            <w:proofErr w:type="spellStart"/>
            <w:r w:rsidRPr="000C18E7">
              <w:rPr>
                <w:i/>
                <w:sz w:val="20"/>
                <w:szCs w:val="20"/>
              </w:rPr>
              <w:t>Truth</w:t>
            </w:r>
            <w:proofErr w:type="spellEnd"/>
            <w:r w:rsidRPr="000C18E7">
              <w:rPr>
                <w:i/>
                <w:sz w:val="20"/>
                <w:szCs w:val="20"/>
              </w:rPr>
              <w:t xml:space="preserve"> </w:t>
            </w:r>
            <w:proofErr w:type="spellStart"/>
            <w:r w:rsidRPr="000C18E7">
              <w:rPr>
                <w:i/>
                <w:sz w:val="20"/>
                <w:szCs w:val="20"/>
              </w:rPr>
              <w:t>for</w:t>
            </w:r>
            <w:proofErr w:type="spellEnd"/>
            <w:r w:rsidRPr="000C18E7">
              <w:rPr>
                <w:i/>
                <w:sz w:val="20"/>
                <w:szCs w:val="20"/>
              </w:rPr>
              <w:t xml:space="preserve"> </w:t>
            </w:r>
            <w:proofErr w:type="spellStart"/>
            <w:r w:rsidRPr="000C18E7">
              <w:rPr>
                <w:i/>
                <w:sz w:val="20"/>
                <w:szCs w:val="20"/>
              </w:rPr>
              <w:t>Our</w:t>
            </w:r>
            <w:proofErr w:type="spellEnd"/>
            <w:r w:rsidRPr="000C18E7">
              <w:rPr>
                <w:i/>
                <w:sz w:val="20"/>
                <w:szCs w:val="20"/>
              </w:rPr>
              <w:t xml:space="preserve"> Time.</w:t>
            </w:r>
            <w:r w:rsidRPr="000C18E7">
              <w:rPr>
                <w:sz w:val="20"/>
                <w:szCs w:val="20"/>
              </w:rPr>
              <w:t>), Družba Piano d.o.o. in Mladina d.d., Ljubljana. Prvi natis v izvirniku: New York, 2004.</w:t>
            </w:r>
          </w:p>
        </w:tc>
      </w:tr>
      <w:tr w:rsidR="00A42A81" w:rsidRPr="000C18E7" w:rsidTr="00001954">
        <w:tc>
          <w:tcPr>
            <w:tcW w:w="9288" w:type="dxa"/>
            <w:shd w:val="clear" w:color="auto" w:fill="auto"/>
          </w:tcPr>
          <w:p w:rsidR="005015AA" w:rsidRPr="000C18E7" w:rsidRDefault="005015AA" w:rsidP="00001954">
            <w:pPr>
              <w:jc w:val="both"/>
              <w:rPr>
                <w:i/>
                <w:sz w:val="20"/>
                <w:szCs w:val="20"/>
              </w:rPr>
            </w:pPr>
            <w:r w:rsidRPr="000C18E7">
              <w:rPr>
                <w:sz w:val="20"/>
                <w:szCs w:val="20"/>
              </w:rPr>
              <w:t>Gostiša, Mato (2017)</w:t>
            </w:r>
            <w:r w:rsidRPr="000C18E7">
              <w:rPr>
                <w:i/>
                <w:sz w:val="20"/>
                <w:szCs w:val="20"/>
              </w:rPr>
              <w:t xml:space="preserve"> Ekonomska demokracija v 21. stoletju. </w:t>
            </w:r>
            <w:r w:rsidRPr="000C18E7">
              <w:rPr>
                <w:sz w:val="20"/>
                <w:szCs w:val="20"/>
              </w:rPr>
              <w:t>ŠCID. Kranj</w:t>
            </w:r>
            <w:r w:rsidRPr="000C18E7">
              <w:rPr>
                <w:i/>
                <w:sz w:val="20"/>
                <w:szCs w:val="20"/>
              </w:rPr>
              <w:t>.</w:t>
            </w:r>
          </w:p>
        </w:tc>
      </w:tr>
      <w:tr w:rsidR="00A42A81" w:rsidRPr="000C18E7" w:rsidTr="00001954">
        <w:tc>
          <w:tcPr>
            <w:tcW w:w="9288" w:type="dxa"/>
            <w:shd w:val="clear" w:color="auto" w:fill="auto"/>
          </w:tcPr>
          <w:p w:rsidR="005015AA" w:rsidRPr="000C18E7" w:rsidRDefault="005015AA" w:rsidP="00001954">
            <w:pPr>
              <w:jc w:val="both"/>
              <w:rPr>
                <w:i/>
                <w:sz w:val="20"/>
                <w:szCs w:val="20"/>
              </w:rPr>
            </w:pPr>
            <w:r w:rsidRPr="000C18E7">
              <w:rPr>
                <w:sz w:val="20"/>
                <w:szCs w:val="20"/>
              </w:rPr>
              <w:t>Horvat, Srečko (2014)</w:t>
            </w:r>
            <w:r w:rsidRPr="000C18E7">
              <w:rPr>
                <w:i/>
                <w:sz w:val="20"/>
                <w:szCs w:val="20"/>
              </w:rPr>
              <w:t xml:space="preserve"> Kje smo 25 let po »koncu zgodovine«?</w:t>
            </w:r>
            <w:r w:rsidRPr="000C18E7">
              <w:rPr>
                <w:sz w:val="20"/>
                <w:szCs w:val="20"/>
              </w:rPr>
              <w:t>Mladina, št. 25/2014. Mladina, časopisno podjetje d.d., Ljubljana.</w:t>
            </w:r>
            <w:r w:rsidR="008E6744" w:rsidRPr="000C18E7">
              <w:rPr>
                <w:sz w:val="20"/>
                <w:szCs w:val="20"/>
              </w:rPr>
              <w:t xml:space="preserve"> Povzeto po: </w:t>
            </w:r>
            <w:hyperlink r:id="rId15" w:history="1">
              <w:r w:rsidR="008E6744" w:rsidRPr="000C18E7">
                <w:rPr>
                  <w:rStyle w:val="Hiperpovezava"/>
                  <w:color w:val="auto"/>
                  <w:sz w:val="20"/>
                  <w:szCs w:val="20"/>
                  <w:u w:val="none"/>
                </w:rPr>
                <w:t>http://www.mladina.si/157777/kje-smo-25-let-po-koncu-zgodovine/</w:t>
              </w:r>
            </w:hyperlink>
            <w:r w:rsidR="008E6744" w:rsidRPr="000C18E7">
              <w:rPr>
                <w:sz w:val="20"/>
                <w:szCs w:val="20"/>
              </w:rPr>
              <w:t xml:space="preserve"> (24. 7. 2008).</w:t>
            </w:r>
          </w:p>
        </w:tc>
      </w:tr>
      <w:tr w:rsidR="00A42A81" w:rsidRPr="000C18E7" w:rsidTr="00001954">
        <w:tc>
          <w:tcPr>
            <w:tcW w:w="9288" w:type="dxa"/>
            <w:shd w:val="clear" w:color="auto" w:fill="auto"/>
          </w:tcPr>
          <w:p w:rsidR="005015AA" w:rsidRPr="000C18E7" w:rsidRDefault="005015AA" w:rsidP="004B01A7">
            <w:pPr>
              <w:rPr>
                <w:i/>
                <w:sz w:val="20"/>
                <w:szCs w:val="20"/>
              </w:rPr>
            </w:pPr>
            <w:proofErr w:type="spellStart"/>
            <w:r w:rsidRPr="000C18E7">
              <w:rPr>
                <w:sz w:val="20"/>
                <w:szCs w:val="20"/>
              </w:rPr>
              <w:t>Kanjuo</w:t>
            </w:r>
            <w:proofErr w:type="spellEnd"/>
            <w:r w:rsidRPr="000C18E7">
              <w:rPr>
                <w:sz w:val="20"/>
                <w:szCs w:val="20"/>
              </w:rPr>
              <w:t xml:space="preserve"> Mrčela, Aleksandra (1999)</w:t>
            </w:r>
            <w:r w:rsidRPr="000C18E7">
              <w:rPr>
                <w:i/>
                <w:sz w:val="20"/>
                <w:szCs w:val="20"/>
              </w:rPr>
              <w:t xml:space="preserve"> Lastništvo in ekonomska demokracija. FDV. Ljubljana.</w:t>
            </w:r>
          </w:p>
        </w:tc>
      </w:tr>
      <w:tr w:rsidR="00A42A81" w:rsidRPr="000C18E7" w:rsidTr="00001954">
        <w:tc>
          <w:tcPr>
            <w:tcW w:w="9288" w:type="dxa"/>
            <w:shd w:val="clear" w:color="auto" w:fill="auto"/>
          </w:tcPr>
          <w:p w:rsidR="005015AA" w:rsidRPr="000C18E7" w:rsidRDefault="005015AA" w:rsidP="00001954">
            <w:pPr>
              <w:jc w:val="both"/>
              <w:rPr>
                <w:sz w:val="20"/>
                <w:szCs w:val="20"/>
              </w:rPr>
            </w:pPr>
            <w:proofErr w:type="spellStart"/>
            <w:r w:rsidRPr="000C18E7">
              <w:rPr>
                <w:sz w:val="20"/>
                <w:szCs w:val="20"/>
              </w:rPr>
              <w:t>Korsch</w:t>
            </w:r>
            <w:proofErr w:type="spellEnd"/>
            <w:r w:rsidRPr="000C18E7">
              <w:rPr>
                <w:sz w:val="20"/>
                <w:szCs w:val="20"/>
              </w:rPr>
              <w:t xml:space="preserve">, Karl (1986) </w:t>
            </w:r>
            <w:r w:rsidRPr="000C18E7">
              <w:rPr>
                <w:i/>
                <w:sz w:val="20"/>
                <w:szCs w:val="20"/>
              </w:rPr>
              <w:t xml:space="preserve">Osrednje točke materialističnega pojmovanja zgodovine, </w:t>
            </w:r>
            <w:r w:rsidRPr="000C18E7">
              <w:rPr>
                <w:sz w:val="20"/>
                <w:szCs w:val="20"/>
              </w:rPr>
              <w:t xml:space="preserve">Filozofski vestnik, </w:t>
            </w:r>
            <w:proofErr w:type="spellStart"/>
            <w:r w:rsidRPr="000C18E7">
              <w:rPr>
                <w:sz w:val="20"/>
                <w:szCs w:val="20"/>
              </w:rPr>
              <w:t>letn</w:t>
            </w:r>
            <w:proofErr w:type="spellEnd"/>
            <w:r w:rsidRPr="000C18E7">
              <w:rPr>
                <w:sz w:val="20"/>
                <w:szCs w:val="20"/>
              </w:rPr>
              <w:t>. 7, št.  1- 2/1986, strani 164 - 207. Filozofski inštitut ZRC SAZU, Ljubljana.</w:t>
            </w:r>
          </w:p>
        </w:tc>
      </w:tr>
      <w:tr w:rsidR="00A42A81" w:rsidRPr="000C18E7" w:rsidTr="00001954">
        <w:tc>
          <w:tcPr>
            <w:tcW w:w="9288" w:type="dxa"/>
            <w:shd w:val="clear" w:color="auto" w:fill="auto"/>
          </w:tcPr>
          <w:p w:rsidR="00113F49" w:rsidRPr="000C18E7" w:rsidRDefault="00113F49" w:rsidP="00DD2D58">
            <w:pPr>
              <w:rPr>
                <w:i/>
                <w:sz w:val="20"/>
                <w:szCs w:val="20"/>
              </w:rPr>
            </w:pPr>
            <w:r w:rsidRPr="000C18E7">
              <w:rPr>
                <w:sz w:val="20"/>
                <w:szCs w:val="20"/>
              </w:rPr>
              <w:t xml:space="preserve">Kovač, Bogomir (1984) </w:t>
            </w:r>
            <w:r w:rsidRPr="000C18E7">
              <w:rPr>
                <w:i/>
                <w:sz w:val="20"/>
                <w:szCs w:val="20"/>
              </w:rPr>
              <w:t>Marxovo razumevanje produkcijskega načina</w:t>
            </w:r>
            <w:r w:rsidRPr="000C18E7">
              <w:rPr>
                <w:sz w:val="20"/>
                <w:szCs w:val="20"/>
              </w:rPr>
              <w:t>, Filozofski vestnik, letnik 5, št.  1- 2/1984, strani 123 - 148. Filozofski inštitut ZRC SAZU, Ljubljana.</w:t>
            </w:r>
          </w:p>
        </w:tc>
      </w:tr>
      <w:tr w:rsidR="00A42A81" w:rsidRPr="000C18E7" w:rsidTr="00001954">
        <w:tc>
          <w:tcPr>
            <w:tcW w:w="9288" w:type="dxa"/>
            <w:shd w:val="clear" w:color="auto" w:fill="auto"/>
          </w:tcPr>
          <w:p w:rsidR="005015AA" w:rsidRPr="000C18E7" w:rsidRDefault="00113F49" w:rsidP="00DD2D58">
            <w:pPr>
              <w:rPr>
                <w:iCs/>
                <w:sz w:val="20"/>
                <w:szCs w:val="20"/>
              </w:rPr>
            </w:pPr>
            <w:r w:rsidRPr="000C18E7">
              <w:rPr>
                <w:sz w:val="20"/>
                <w:szCs w:val="20"/>
              </w:rPr>
              <w:t>Kovač, Bogomir (1984a)</w:t>
            </w:r>
            <w:r w:rsidRPr="000C18E7">
              <w:rPr>
                <w:i/>
                <w:sz w:val="20"/>
                <w:szCs w:val="20"/>
              </w:rPr>
              <w:t xml:space="preserve"> Nekatera protislovja blagovne produkcije in jugoslovanska politična ekonomija socializma. </w:t>
            </w:r>
            <w:r w:rsidRPr="000C18E7">
              <w:rPr>
                <w:sz w:val="20"/>
                <w:szCs w:val="20"/>
              </w:rPr>
              <w:t>Časopis za kritiko znanosti, št. 67</w:t>
            </w:r>
            <w:r w:rsidR="00837B25" w:rsidRPr="000C18E7">
              <w:rPr>
                <w:sz w:val="20"/>
                <w:szCs w:val="20"/>
              </w:rPr>
              <w:t>/1984</w:t>
            </w:r>
            <w:r w:rsidRPr="000C18E7">
              <w:rPr>
                <w:sz w:val="20"/>
                <w:szCs w:val="20"/>
              </w:rPr>
              <w:t xml:space="preserve">, str. 3 - </w:t>
            </w:r>
            <w:r w:rsidR="00837B25" w:rsidRPr="000C18E7">
              <w:rPr>
                <w:sz w:val="20"/>
                <w:szCs w:val="20"/>
              </w:rPr>
              <w:t>5. Ljubljana.</w:t>
            </w:r>
          </w:p>
        </w:tc>
      </w:tr>
      <w:tr w:rsidR="00A42A81" w:rsidRPr="000C18E7" w:rsidTr="00001954">
        <w:tc>
          <w:tcPr>
            <w:tcW w:w="9288" w:type="dxa"/>
            <w:shd w:val="clear" w:color="auto" w:fill="auto"/>
          </w:tcPr>
          <w:p w:rsidR="005015AA" w:rsidRPr="000C18E7" w:rsidRDefault="005015AA">
            <w:pPr>
              <w:rPr>
                <w:sz w:val="20"/>
                <w:szCs w:val="20"/>
              </w:rPr>
            </w:pPr>
            <w:r w:rsidRPr="000C18E7">
              <w:rPr>
                <w:sz w:val="20"/>
                <w:szCs w:val="20"/>
              </w:rPr>
              <w:t xml:space="preserve">Kržan, Marko (2011) </w:t>
            </w:r>
            <w:r w:rsidRPr="000C18E7">
              <w:rPr>
                <w:i/>
                <w:sz w:val="20"/>
                <w:szCs w:val="20"/>
              </w:rPr>
              <w:t>K teoriji prehoda med produkcijskimi načini</w:t>
            </w:r>
            <w:r w:rsidRPr="000C18E7">
              <w:rPr>
                <w:sz w:val="20"/>
                <w:szCs w:val="20"/>
              </w:rPr>
              <w:t>. Teorija in praksa, letnik 48, št. 1, str. 144 - 161. FDV, Ljubljana.</w:t>
            </w:r>
          </w:p>
        </w:tc>
      </w:tr>
      <w:tr w:rsidR="00A42A81" w:rsidRPr="000C18E7" w:rsidTr="00001954">
        <w:tc>
          <w:tcPr>
            <w:tcW w:w="9288" w:type="dxa"/>
            <w:shd w:val="clear" w:color="auto" w:fill="auto"/>
          </w:tcPr>
          <w:p w:rsidR="00FA1F30" w:rsidRPr="000C18E7" w:rsidRDefault="00FA1F30" w:rsidP="009400FC">
            <w:pPr>
              <w:rPr>
                <w:i/>
                <w:sz w:val="20"/>
                <w:szCs w:val="20"/>
              </w:rPr>
            </w:pPr>
            <w:r w:rsidRPr="000C18E7">
              <w:rPr>
                <w:sz w:val="20"/>
                <w:szCs w:val="20"/>
              </w:rPr>
              <w:t>Marx, Karl in Engels, Friedrich (1848)</w:t>
            </w:r>
            <w:r w:rsidRPr="000C18E7">
              <w:rPr>
                <w:i/>
                <w:sz w:val="20"/>
                <w:szCs w:val="20"/>
              </w:rPr>
              <w:t xml:space="preserve"> Komunis</w:t>
            </w:r>
            <w:r w:rsidR="009400FC">
              <w:rPr>
                <w:i/>
                <w:sz w:val="20"/>
                <w:szCs w:val="20"/>
              </w:rPr>
              <w:t>ti</w:t>
            </w:r>
            <w:r w:rsidRPr="000C18E7">
              <w:rPr>
                <w:i/>
                <w:sz w:val="20"/>
                <w:szCs w:val="20"/>
              </w:rPr>
              <w:t xml:space="preserve">čni manifest. </w:t>
            </w:r>
            <w:r w:rsidR="00384BF8" w:rsidRPr="000C18E7">
              <w:rPr>
                <w:sz w:val="20"/>
                <w:szCs w:val="20"/>
              </w:rPr>
              <w:t>Prvič izdano 1848. Povzeto s spretne strani:</w:t>
            </w:r>
            <w:r w:rsidR="00384BF8" w:rsidRPr="000C18E7">
              <w:rPr>
                <w:i/>
                <w:sz w:val="20"/>
                <w:szCs w:val="20"/>
              </w:rPr>
              <w:t xml:space="preserve"> </w:t>
            </w:r>
            <w:hyperlink r:id="rId16" w:history="1">
              <w:r w:rsidR="00384BF8" w:rsidRPr="000C18E7">
                <w:rPr>
                  <w:rStyle w:val="Hiperpovezava"/>
                  <w:color w:val="auto"/>
                  <w:sz w:val="20"/>
                  <w:szCs w:val="20"/>
                  <w:u w:val="none"/>
                </w:rPr>
                <w:t>https://www.marxists.org/slovenian/marx-engels/1840s/manifesto/index.htm (20</w:t>
              </w:r>
            </w:hyperlink>
            <w:r w:rsidR="00384BF8" w:rsidRPr="000C18E7">
              <w:rPr>
                <w:sz w:val="20"/>
                <w:szCs w:val="20"/>
              </w:rPr>
              <w:t xml:space="preserve">. 6. 2017). </w:t>
            </w:r>
          </w:p>
        </w:tc>
      </w:tr>
      <w:tr w:rsidR="001969B7" w:rsidRPr="000C18E7" w:rsidTr="00001954">
        <w:tc>
          <w:tcPr>
            <w:tcW w:w="9288" w:type="dxa"/>
            <w:shd w:val="clear" w:color="auto" w:fill="auto"/>
          </w:tcPr>
          <w:p w:rsidR="001969B7" w:rsidRPr="000C18E7" w:rsidRDefault="001969B7">
            <w:pPr>
              <w:rPr>
                <w:sz w:val="20"/>
                <w:szCs w:val="20"/>
              </w:rPr>
            </w:pPr>
            <w:r w:rsidRPr="000C18E7">
              <w:rPr>
                <w:sz w:val="20"/>
                <w:szCs w:val="20"/>
              </w:rPr>
              <w:t xml:space="preserve">Milost, Franko (2007) </w:t>
            </w:r>
            <w:r w:rsidRPr="000C18E7">
              <w:rPr>
                <w:i/>
                <w:sz w:val="20"/>
                <w:szCs w:val="20"/>
              </w:rPr>
              <w:t>Računovodstvo človeških zmožnosti.</w:t>
            </w:r>
            <w:r w:rsidRPr="000C18E7">
              <w:rPr>
                <w:sz w:val="20"/>
                <w:szCs w:val="20"/>
              </w:rPr>
              <w:t xml:space="preserve"> Univerza na Primorskem, Fakulteta za management Koper. Koper.</w:t>
            </w:r>
          </w:p>
        </w:tc>
      </w:tr>
      <w:tr w:rsidR="00A42A81" w:rsidRPr="000C18E7" w:rsidTr="00001954">
        <w:tc>
          <w:tcPr>
            <w:tcW w:w="9288" w:type="dxa"/>
            <w:shd w:val="clear" w:color="auto" w:fill="auto"/>
          </w:tcPr>
          <w:p w:rsidR="005015AA" w:rsidRPr="000C18E7" w:rsidRDefault="005015AA" w:rsidP="0076595E">
            <w:pPr>
              <w:rPr>
                <w:sz w:val="20"/>
                <w:szCs w:val="20"/>
              </w:rPr>
            </w:pPr>
            <w:r w:rsidRPr="000C18E7">
              <w:rPr>
                <w:sz w:val="20"/>
                <w:szCs w:val="20"/>
              </w:rPr>
              <w:t xml:space="preserve">Močnik, Rastko (2010) </w:t>
            </w:r>
            <w:r w:rsidRPr="000C18E7">
              <w:rPr>
                <w:i/>
                <w:sz w:val="20"/>
                <w:szCs w:val="20"/>
              </w:rPr>
              <w:t>Delovni razredi v sodobnem kapitalizmu</w:t>
            </w:r>
            <w:r w:rsidRPr="000C18E7">
              <w:rPr>
                <w:sz w:val="20"/>
                <w:szCs w:val="20"/>
              </w:rPr>
              <w:t xml:space="preserve">. Mirovni inštitut. Ljubljana. Povzeto po: </w:t>
            </w:r>
            <w:hyperlink r:id="rId17" w:history="1">
              <w:r w:rsidRPr="000C18E7">
                <w:rPr>
                  <w:rStyle w:val="Hiperpovezava"/>
                  <w:color w:val="auto"/>
                  <w:sz w:val="20"/>
                  <w:szCs w:val="20"/>
                  <w:u w:val="none"/>
                </w:rPr>
                <w:t>http://www.mirovni-institut.si/data/tinymce/Publikacije/postfordizem/MI_politike_postfordizem_149-202_mocnik.pdf (10</w:t>
              </w:r>
            </w:hyperlink>
            <w:r w:rsidRPr="000C18E7">
              <w:rPr>
                <w:sz w:val="20"/>
                <w:szCs w:val="20"/>
              </w:rPr>
              <w:t>. 5. 2017).</w:t>
            </w:r>
          </w:p>
        </w:tc>
      </w:tr>
      <w:tr w:rsidR="008117B3" w:rsidRPr="000C18E7" w:rsidTr="00001954">
        <w:tc>
          <w:tcPr>
            <w:tcW w:w="9288" w:type="dxa"/>
            <w:shd w:val="clear" w:color="auto" w:fill="auto"/>
          </w:tcPr>
          <w:p w:rsidR="008117B3" w:rsidRPr="000C18E7" w:rsidRDefault="008117B3" w:rsidP="000C18E7">
            <w:pPr>
              <w:rPr>
                <w:sz w:val="20"/>
                <w:szCs w:val="20"/>
              </w:rPr>
            </w:pPr>
            <w:proofErr w:type="spellStart"/>
            <w:r w:rsidRPr="000C18E7">
              <w:rPr>
                <w:sz w:val="20"/>
                <w:szCs w:val="20"/>
              </w:rPr>
              <w:t>Roos</w:t>
            </w:r>
            <w:proofErr w:type="spellEnd"/>
            <w:r w:rsidRPr="000C18E7">
              <w:rPr>
                <w:sz w:val="20"/>
                <w:szCs w:val="20"/>
              </w:rPr>
              <w:t xml:space="preserve">, Johan, </w:t>
            </w:r>
            <w:proofErr w:type="spellStart"/>
            <w:r w:rsidRPr="000C18E7">
              <w:rPr>
                <w:sz w:val="20"/>
                <w:szCs w:val="20"/>
              </w:rPr>
              <w:t>Roos</w:t>
            </w:r>
            <w:proofErr w:type="spellEnd"/>
            <w:r w:rsidRPr="000C18E7">
              <w:rPr>
                <w:sz w:val="20"/>
                <w:szCs w:val="20"/>
              </w:rPr>
              <w:t xml:space="preserve"> </w:t>
            </w:r>
            <w:proofErr w:type="spellStart"/>
            <w:r w:rsidRPr="000C18E7">
              <w:rPr>
                <w:sz w:val="20"/>
                <w:szCs w:val="20"/>
              </w:rPr>
              <w:t>Göran</w:t>
            </w:r>
            <w:proofErr w:type="spellEnd"/>
            <w:r w:rsidRPr="000C18E7">
              <w:rPr>
                <w:sz w:val="20"/>
                <w:szCs w:val="20"/>
              </w:rPr>
              <w:t xml:space="preserve">, </w:t>
            </w:r>
            <w:proofErr w:type="spellStart"/>
            <w:r w:rsidRPr="000C18E7">
              <w:rPr>
                <w:sz w:val="20"/>
                <w:szCs w:val="20"/>
              </w:rPr>
              <w:t>Edvinsson</w:t>
            </w:r>
            <w:proofErr w:type="spellEnd"/>
            <w:r w:rsidRPr="000C18E7">
              <w:rPr>
                <w:sz w:val="20"/>
                <w:szCs w:val="20"/>
              </w:rPr>
              <w:t xml:space="preserve"> </w:t>
            </w:r>
            <w:proofErr w:type="spellStart"/>
            <w:r w:rsidRPr="000C18E7">
              <w:rPr>
                <w:sz w:val="20"/>
                <w:szCs w:val="20"/>
              </w:rPr>
              <w:t>Leif</w:t>
            </w:r>
            <w:proofErr w:type="spellEnd"/>
            <w:r w:rsidRPr="000C18E7">
              <w:rPr>
                <w:sz w:val="20"/>
                <w:szCs w:val="20"/>
              </w:rPr>
              <w:t xml:space="preserve"> in </w:t>
            </w:r>
            <w:proofErr w:type="spellStart"/>
            <w:r w:rsidRPr="000C18E7">
              <w:rPr>
                <w:sz w:val="20"/>
                <w:szCs w:val="20"/>
              </w:rPr>
              <w:t>Dragonetti</w:t>
            </w:r>
            <w:proofErr w:type="spellEnd"/>
            <w:r w:rsidR="00C16138" w:rsidRPr="000C18E7">
              <w:rPr>
                <w:sz w:val="20"/>
                <w:szCs w:val="20"/>
              </w:rPr>
              <w:t>,</w:t>
            </w:r>
            <w:r w:rsidRPr="000C18E7">
              <w:rPr>
                <w:sz w:val="20"/>
                <w:szCs w:val="20"/>
              </w:rPr>
              <w:t xml:space="preserve"> Nikola C. (2000) </w:t>
            </w:r>
            <w:r w:rsidRPr="000C18E7">
              <w:rPr>
                <w:i/>
                <w:sz w:val="20"/>
                <w:szCs w:val="20"/>
              </w:rPr>
              <w:t>Intelektualni kapital: krmarjenje po novem poslovnem svetu</w:t>
            </w:r>
            <w:r w:rsidRPr="000C18E7">
              <w:rPr>
                <w:sz w:val="20"/>
                <w:szCs w:val="20"/>
              </w:rPr>
              <w:t>, Ljubljana: Inštitut za intelektualni kapital.</w:t>
            </w:r>
          </w:p>
        </w:tc>
      </w:tr>
      <w:tr w:rsidR="00B14D44" w:rsidRPr="000C18E7" w:rsidTr="00001954">
        <w:tc>
          <w:tcPr>
            <w:tcW w:w="9288" w:type="dxa"/>
            <w:shd w:val="clear" w:color="auto" w:fill="auto"/>
          </w:tcPr>
          <w:p w:rsidR="00B14D44" w:rsidRPr="000C18E7" w:rsidRDefault="00B14D44" w:rsidP="00001954">
            <w:pPr>
              <w:jc w:val="both"/>
              <w:rPr>
                <w:i/>
                <w:sz w:val="20"/>
                <w:szCs w:val="20"/>
              </w:rPr>
            </w:pPr>
            <w:r w:rsidRPr="000C18E7">
              <w:rPr>
                <w:sz w:val="20"/>
                <w:szCs w:val="20"/>
              </w:rPr>
              <w:t>Rutar Tibor (2016)</w:t>
            </w:r>
            <w:r w:rsidRPr="000C18E7">
              <w:rPr>
                <w:i/>
                <w:sz w:val="20"/>
                <w:szCs w:val="20"/>
              </w:rPr>
              <w:t xml:space="preserve"> Komunistični manifest ob obletnici objave. </w:t>
            </w:r>
            <w:r w:rsidRPr="000C18E7">
              <w:rPr>
                <w:sz w:val="20"/>
                <w:szCs w:val="20"/>
              </w:rPr>
              <w:t xml:space="preserve">Inštitut za delavske študije. Povzeto po: </w:t>
            </w:r>
            <w:hyperlink r:id="rId18" w:history="1">
              <w:r w:rsidRPr="000C18E7">
                <w:rPr>
                  <w:rStyle w:val="Hiperpovezava"/>
                  <w:color w:val="auto"/>
                  <w:sz w:val="20"/>
                  <w:szCs w:val="20"/>
                  <w:u w:val="none"/>
                </w:rPr>
                <w:t>http://www.delavske-studije.si/tibor-rutar-komunisticni-manifest-ob-obletnici-objave-21-2-1848/</w:t>
              </w:r>
            </w:hyperlink>
            <w:r w:rsidRPr="000C18E7">
              <w:rPr>
                <w:sz w:val="20"/>
                <w:szCs w:val="20"/>
              </w:rPr>
              <w:t xml:space="preserve"> (18.5. 2017)</w:t>
            </w:r>
          </w:p>
        </w:tc>
      </w:tr>
      <w:tr w:rsidR="00A42A81" w:rsidRPr="000C18E7" w:rsidTr="00001954">
        <w:tc>
          <w:tcPr>
            <w:tcW w:w="9288" w:type="dxa"/>
            <w:shd w:val="clear" w:color="auto" w:fill="auto"/>
          </w:tcPr>
          <w:p w:rsidR="005015AA" w:rsidRPr="000C18E7" w:rsidRDefault="005015AA" w:rsidP="00001954">
            <w:pPr>
              <w:jc w:val="both"/>
              <w:rPr>
                <w:sz w:val="20"/>
                <w:szCs w:val="20"/>
              </w:rPr>
            </w:pPr>
            <w:proofErr w:type="spellStart"/>
            <w:r w:rsidRPr="000C18E7">
              <w:rPr>
                <w:sz w:val="20"/>
                <w:szCs w:val="20"/>
              </w:rPr>
              <w:t>Samuelson</w:t>
            </w:r>
            <w:proofErr w:type="spellEnd"/>
            <w:r w:rsidRPr="000C18E7">
              <w:rPr>
                <w:sz w:val="20"/>
                <w:szCs w:val="20"/>
              </w:rPr>
              <w:t xml:space="preserve">, Paul A. in </w:t>
            </w:r>
            <w:proofErr w:type="spellStart"/>
            <w:r w:rsidRPr="000C18E7">
              <w:rPr>
                <w:sz w:val="20"/>
                <w:szCs w:val="20"/>
              </w:rPr>
              <w:t>Nordhaus</w:t>
            </w:r>
            <w:proofErr w:type="spellEnd"/>
            <w:r w:rsidRPr="000C18E7">
              <w:rPr>
                <w:sz w:val="20"/>
                <w:szCs w:val="20"/>
              </w:rPr>
              <w:t xml:space="preserve">, William D. (2002) </w:t>
            </w:r>
            <w:r w:rsidRPr="000C18E7">
              <w:rPr>
                <w:i/>
                <w:sz w:val="20"/>
                <w:szCs w:val="20"/>
              </w:rPr>
              <w:t xml:space="preserve">Ekonomija (izv. </w:t>
            </w:r>
            <w:proofErr w:type="spellStart"/>
            <w:r w:rsidRPr="000C18E7">
              <w:rPr>
                <w:i/>
                <w:sz w:val="20"/>
                <w:szCs w:val="20"/>
              </w:rPr>
              <w:t>Economics</w:t>
            </w:r>
            <w:proofErr w:type="spellEnd"/>
            <w:r w:rsidRPr="000C18E7">
              <w:rPr>
                <w:i/>
                <w:sz w:val="20"/>
                <w:szCs w:val="20"/>
              </w:rPr>
              <w:t xml:space="preserve">, </w:t>
            </w:r>
            <w:proofErr w:type="spellStart"/>
            <w:r w:rsidRPr="000C18E7">
              <w:rPr>
                <w:i/>
                <w:sz w:val="20"/>
                <w:szCs w:val="20"/>
              </w:rPr>
              <w:t>Sisteenth</w:t>
            </w:r>
            <w:proofErr w:type="spellEnd"/>
            <w:r w:rsidRPr="000C18E7">
              <w:rPr>
                <w:i/>
                <w:sz w:val="20"/>
                <w:szCs w:val="20"/>
              </w:rPr>
              <w:t xml:space="preserve"> </w:t>
            </w:r>
            <w:proofErr w:type="spellStart"/>
            <w:r w:rsidRPr="000C18E7">
              <w:rPr>
                <w:i/>
                <w:sz w:val="20"/>
                <w:szCs w:val="20"/>
              </w:rPr>
              <w:t>Edition</w:t>
            </w:r>
            <w:proofErr w:type="spellEnd"/>
            <w:r w:rsidRPr="000C18E7">
              <w:rPr>
                <w:i/>
                <w:sz w:val="20"/>
                <w:szCs w:val="20"/>
              </w:rPr>
              <w:t>)</w:t>
            </w:r>
            <w:r w:rsidRPr="000C18E7">
              <w:rPr>
                <w:sz w:val="20"/>
                <w:szCs w:val="20"/>
              </w:rPr>
              <w:t xml:space="preserve">, Naklada Mate, GV Založba, Ljubljana (prva izd. </w:t>
            </w:r>
            <w:proofErr w:type="spellStart"/>
            <w:r w:rsidRPr="000C18E7">
              <w:rPr>
                <w:sz w:val="20"/>
                <w:szCs w:val="20"/>
              </w:rPr>
              <w:t>The</w:t>
            </w:r>
            <w:proofErr w:type="spellEnd"/>
            <w:r w:rsidRPr="000C18E7">
              <w:rPr>
                <w:sz w:val="20"/>
                <w:szCs w:val="20"/>
              </w:rPr>
              <w:t xml:space="preserve"> </w:t>
            </w:r>
            <w:proofErr w:type="spellStart"/>
            <w:r w:rsidRPr="000C18E7">
              <w:rPr>
                <w:sz w:val="20"/>
                <w:szCs w:val="20"/>
              </w:rPr>
              <w:t>McGraw</w:t>
            </w:r>
            <w:proofErr w:type="spellEnd"/>
            <w:r w:rsidRPr="000C18E7">
              <w:rPr>
                <w:sz w:val="20"/>
                <w:szCs w:val="20"/>
              </w:rPr>
              <w:t xml:space="preserve">-Hill </w:t>
            </w:r>
            <w:proofErr w:type="spellStart"/>
            <w:r w:rsidRPr="000C18E7">
              <w:rPr>
                <w:sz w:val="20"/>
                <w:szCs w:val="20"/>
              </w:rPr>
              <w:t>Companies</w:t>
            </w:r>
            <w:proofErr w:type="spellEnd"/>
            <w:r w:rsidRPr="000C18E7">
              <w:rPr>
                <w:sz w:val="20"/>
                <w:szCs w:val="20"/>
              </w:rPr>
              <w:t xml:space="preserve">, </w:t>
            </w:r>
            <w:proofErr w:type="spellStart"/>
            <w:r w:rsidRPr="000C18E7">
              <w:rPr>
                <w:sz w:val="20"/>
                <w:szCs w:val="20"/>
              </w:rPr>
              <w:t>inc</w:t>
            </w:r>
            <w:proofErr w:type="spellEnd"/>
            <w:r w:rsidRPr="000C18E7">
              <w:rPr>
                <w:sz w:val="20"/>
                <w:szCs w:val="20"/>
              </w:rPr>
              <w:t>., 1998).</w:t>
            </w:r>
          </w:p>
        </w:tc>
      </w:tr>
      <w:tr w:rsidR="00A42A81" w:rsidRPr="000C18E7" w:rsidTr="00001954">
        <w:tc>
          <w:tcPr>
            <w:tcW w:w="9288" w:type="dxa"/>
            <w:shd w:val="clear" w:color="auto" w:fill="auto"/>
          </w:tcPr>
          <w:p w:rsidR="005015AA" w:rsidRPr="000C18E7" w:rsidRDefault="005015AA" w:rsidP="00001954">
            <w:pPr>
              <w:jc w:val="both"/>
              <w:rPr>
                <w:sz w:val="20"/>
                <w:szCs w:val="20"/>
              </w:rPr>
            </w:pPr>
            <w:r w:rsidRPr="000C18E7">
              <w:rPr>
                <w:sz w:val="20"/>
                <w:szCs w:val="20"/>
              </w:rPr>
              <w:t xml:space="preserve">Smith, Adam (2010) </w:t>
            </w:r>
            <w:r w:rsidRPr="000C18E7">
              <w:rPr>
                <w:i/>
                <w:sz w:val="20"/>
                <w:szCs w:val="20"/>
              </w:rPr>
              <w:t>Bogastvo narodov – Raziskava o naravi in vzrokih bogastva narodov (</w:t>
            </w:r>
            <w:proofErr w:type="spellStart"/>
            <w:r w:rsidRPr="000C18E7">
              <w:rPr>
                <w:i/>
                <w:sz w:val="20"/>
                <w:szCs w:val="20"/>
              </w:rPr>
              <w:t>orig</w:t>
            </w:r>
            <w:proofErr w:type="spellEnd"/>
            <w:r w:rsidRPr="000C18E7">
              <w:rPr>
                <w:i/>
                <w:sz w:val="20"/>
                <w:szCs w:val="20"/>
              </w:rPr>
              <w:t xml:space="preserve">. An </w:t>
            </w:r>
            <w:proofErr w:type="spellStart"/>
            <w:r w:rsidRPr="000C18E7">
              <w:rPr>
                <w:i/>
                <w:sz w:val="20"/>
                <w:szCs w:val="20"/>
              </w:rPr>
              <w:t>Inquiry</w:t>
            </w:r>
            <w:proofErr w:type="spellEnd"/>
            <w:r w:rsidRPr="000C18E7">
              <w:rPr>
                <w:i/>
                <w:sz w:val="20"/>
                <w:szCs w:val="20"/>
              </w:rPr>
              <w:t xml:space="preserve"> </w:t>
            </w:r>
            <w:proofErr w:type="spellStart"/>
            <w:r w:rsidRPr="000C18E7">
              <w:rPr>
                <w:i/>
                <w:sz w:val="20"/>
                <w:szCs w:val="20"/>
              </w:rPr>
              <w:t>into</w:t>
            </w:r>
            <w:proofErr w:type="spellEnd"/>
            <w:r w:rsidRPr="000C18E7">
              <w:rPr>
                <w:i/>
                <w:sz w:val="20"/>
                <w:szCs w:val="20"/>
              </w:rPr>
              <w:t xml:space="preserve"> </w:t>
            </w:r>
            <w:proofErr w:type="spellStart"/>
            <w:r w:rsidRPr="000C18E7">
              <w:rPr>
                <w:i/>
                <w:sz w:val="20"/>
                <w:szCs w:val="20"/>
              </w:rPr>
              <w:t>the</w:t>
            </w:r>
            <w:proofErr w:type="spellEnd"/>
            <w:r w:rsidRPr="000C18E7">
              <w:rPr>
                <w:i/>
                <w:sz w:val="20"/>
                <w:szCs w:val="20"/>
              </w:rPr>
              <w:t xml:space="preserve"> Nature </w:t>
            </w:r>
            <w:proofErr w:type="spellStart"/>
            <w:r w:rsidRPr="000C18E7">
              <w:rPr>
                <w:i/>
                <w:sz w:val="20"/>
                <w:szCs w:val="20"/>
              </w:rPr>
              <w:t>and</w:t>
            </w:r>
            <w:proofErr w:type="spellEnd"/>
            <w:r w:rsidRPr="000C18E7">
              <w:rPr>
                <w:i/>
                <w:sz w:val="20"/>
                <w:szCs w:val="20"/>
              </w:rPr>
              <w:t xml:space="preserve"> </w:t>
            </w:r>
            <w:proofErr w:type="spellStart"/>
            <w:r w:rsidRPr="000C18E7">
              <w:rPr>
                <w:i/>
                <w:sz w:val="20"/>
                <w:szCs w:val="20"/>
              </w:rPr>
              <w:t>Causes</w:t>
            </w:r>
            <w:proofErr w:type="spellEnd"/>
            <w:r w:rsidRPr="000C18E7">
              <w:rPr>
                <w:i/>
                <w:sz w:val="20"/>
                <w:szCs w:val="20"/>
              </w:rPr>
              <w:t xml:space="preserve"> </w:t>
            </w:r>
            <w:proofErr w:type="spellStart"/>
            <w:r w:rsidRPr="000C18E7">
              <w:rPr>
                <w:i/>
                <w:sz w:val="20"/>
                <w:szCs w:val="20"/>
              </w:rPr>
              <w:t>of</w:t>
            </w:r>
            <w:proofErr w:type="spellEnd"/>
            <w:r w:rsidRPr="000C18E7">
              <w:rPr>
                <w:i/>
                <w:sz w:val="20"/>
                <w:szCs w:val="20"/>
              </w:rPr>
              <w:t xml:space="preserve"> </w:t>
            </w:r>
            <w:proofErr w:type="spellStart"/>
            <w:r w:rsidRPr="000C18E7">
              <w:rPr>
                <w:i/>
                <w:sz w:val="20"/>
                <w:szCs w:val="20"/>
              </w:rPr>
              <w:t>the</w:t>
            </w:r>
            <w:proofErr w:type="spellEnd"/>
            <w:r w:rsidRPr="000C18E7">
              <w:rPr>
                <w:i/>
                <w:sz w:val="20"/>
                <w:szCs w:val="20"/>
              </w:rPr>
              <w:t xml:space="preserve"> </w:t>
            </w:r>
            <w:proofErr w:type="spellStart"/>
            <w:r w:rsidRPr="000C18E7">
              <w:rPr>
                <w:i/>
                <w:sz w:val="20"/>
                <w:szCs w:val="20"/>
              </w:rPr>
              <w:t>Wealth</w:t>
            </w:r>
            <w:proofErr w:type="spellEnd"/>
            <w:r w:rsidRPr="000C18E7">
              <w:rPr>
                <w:i/>
                <w:sz w:val="20"/>
                <w:szCs w:val="20"/>
              </w:rPr>
              <w:t xml:space="preserve"> </w:t>
            </w:r>
            <w:proofErr w:type="spellStart"/>
            <w:r w:rsidRPr="000C18E7">
              <w:rPr>
                <w:i/>
                <w:sz w:val="20"/>
                <w:szCs w:val="20"/>
              </w:rPr>
              <w:t>of</w:t>
            </w:r>
            <w:proofErr w:type="spellEnd"/>
            <w:r w:rsidRPr="000C18E7">
              <w:rPr>
                <w:i/>
                <w:sz w:val="20"/>
                <w:szCs w:val="20"/>
              </w:rPr>
              <w:t xml:space="preserve"> </w:t>
            </w:r>
            <w:proofErr w:type="spellStart"/>
            <w:r w:rsidRPr="000C18E7">
              <w:rPr>
                <w:i/>
                <w:sz w:val="20"/>
                <w:szCs w:val="20"/>
              </w:rPr>
              <w:t>Nations</w:t>
            </w:r>
            <w:proofErr w:type="spellEnd"/>
            <w:r w:rsidRPr="000C18E7">
              <w:rPr>
                <w:i/>
                <w:sz w:val="20"/>
                <w:szCs w:val="20"/>
              </w:rPr>
              <w:t>)</w:t>
            </w:r>
            <w:r w:rsidRPr="000C18E7">
              <w:rPr>
                <w:sz w:val="20"/>
                <w:szCs w:val="20"/>
              </w:rPr>
              <w:t xml:space="preserve">, Studia </w:t>
            </w:r>
            <w:proofErr w:type="spellStart"/>
            <w:r w:rsidRPr="000C18E7">
              <w:rPr>
                <w:sz w:val="20"/>
                <w:szCs w:val="20"/>
              </w:rPr>
              <w:t>humanitatis</w:t>
            </w:r>
            <w:proofErr w:type="spellEnd"/>
            <w:r w:rsidRPr="000C18E7">
              <w:rPr>
                <w:sz w:val="20"/>
                <w:szCs w:val="20"/>
              </w:rPr>
              <w:t>, Ljubljana (Prvič izdano: 1776).</w:t>
            </w:r>
          </w:p>
        </w:tc>
      </w:tr>
      <w:tr w:rsidR="007468DA" w:rsidRPr="000C18E7" w:rsidTr="00001954">
        <w:tc>
          <w:tcPr>
            <w:tcW w:w="9288" w:type="dxa"/>
            <w:shd w:val="clear" w:color="auto" w:fill="auto"/>
          </w:tcPr>
          <w:p w:rsidR="007468DA" w:rsidRPr="000C18E7" w:rsidRDefault="007468DA" w:rsidP="00001954">
            <w:pPr>
              <w:jc w:val="both"/>
              <w:rPr>
                <w:i/>
                <w:sz w:val="20"/>
                <w:szCs w:val="20"/>
              </w:rPr>
            </w:pPr>
            <w:r w:rsidRPr="000C18E7">
              <w:rPr>
                <w:sz w:val="20"/>
                <w:szCs w:val="20"/>
              </w:rPr>
              <w:t xml:space="preserve">Urbas,Uroš (2017) Slovenski državljan je zaradi krize izgubil 43.000 evrov. Delo, priloga Kapital, str. 5-7. ČZP Delo. Ljubljana.  </w:t>
            </w:r>
          </w:p>
        </w:tc>
      </w:tr>
    </w:tbl>
    <w:p w:rsidR="00863D4F" w:rsidRPr="000C18E7" w:rsidRDefault="00863D4F">
      <w:pPr>
        <w:rPr>
          <w:i/>
          <w:sz w:val="20"/>
          <w:szCs w:val="20"/>
        </w:rPr>
      </w:pPr>
    </w:p>
    <w:p w:rsidR="00DB723F" w:rsidRPr="000C18E7" w:rsidRDefault="00DB723F" w:rsidP="00DB723F">
      <w:pPr>
        <w:rPr>
          <w:b/>
        </w:rPr>
      </w:pPr>
      <w:r w:rsidRPr="000C18E7">
        <w:rPr>
          <w:b/>
        </w:rPr>
        <w:t>Drugi viri:</w:t>
      </w:r>
    </w:p>
    <w:p w:rsidR="00DB723F" w:rsidRPr="000C18E7" w:rsidRDefault="00DB723F" w:rsidP="00DB723F">
      <w:pPr>
        <w:rPr>
          <w:sz w:val="20"/>
          <w:szCs w:val="20"/>
        </w:rPr>
      </w:pPr>
    </w:p>
    <w:tbl>
      <w:tblPr>
        <w:tblStyle w:val="Tabelamrea"/>
        <w:tblW w:w="0" w:type="auto"/>
        <w:tblLook w:val="04A0" w:firstRow="1" w:lastRow="0" w:firstColumn="1" w:lastColumn="0" w:noHBand="0" w:noVBand="1"/>
      </w:tblPr>
      <w:tblGrid>
        <w:gridCol w:w="9288"/>
      </w:tblGrid>
      <w:tr w:rsidR="00DB723F" w:rsidRPr="000C18E7" w:rsidTr="00AD66F0">
        <w:tc>
          <w:tcPr>
            <w:tcW w:w="9288" w:type="dxa"/>
          </w:tcPr>
          <w:p w:rsidR="00DB723F" w:rsidRPr="000C18E7" w:rsidRDefault="00DB723F" w:rsidP="00AD66F0">
            <w:pPr>
              <w:rPr>
                <w:sz w:val="20"/>
                <w:szCs w:val="20"/>
              </w:rPr>
            </w:pPr>
            <w:r w:rsidRPr="000C18E7">
              <w:rPr>
                <w:sz w:val="20"/>
                <w:szCs w:val="20"/>
              </w:rPr>
              <w:t xml:space="preserve">Stvarnopravni zakonik RS, Uradni list RS, št. </w:t>
            </w:r>
            <w:hyperlink r:id="rId19" w:tgtFrame="_blank" w:tooltip="Stvarnopravni zakonik (SPZ)" w:history="1">
              <w:r w:rsidRPr="000C18E7">
                <w:rPr>
                  <w:rStyle w:val="Hiperpovezava"/>
                  <w:color w:val="auto"/>
                  <w:sz w:val="20"/>
                  <w:szCs w:val="20"/>
                  <w:u w:val="none"/>
                </w:rPr>
                <w:t>87/02</w:t>
              </w:r>
            </w:hyperlink>
            <w:r w:rsidRPr="000C18E7">
              <w:rPr>
                <w:sz w:val="20"/>
                <w:szCs w:val="20"/>
              </w:rPr>
              <w:t xml:space="preserve"> in </w:t>
            </w:r>
            <w:hyperlink r:id="rId20" w:tgtFrame="_blank" w:tooltip="Zakon o spremembah Stvarnopravnega zakonika" w:history="1">
              <w:r w:rsidRPr="000C18E7">
                <w:rPr>
                  <w:rStyle w:val="Hiperpovezava"/>
                  <w:color w:val="auto"/>
                  <w:sz w:val="20"/>
                  <w:szCs w:val="20"/>
                  <w:u w:val="none"/>
                </w:rPr>
                <w:t>91/13</w:t>
              </w:r>
            </w:hyperlink>
            <w:r w:rsidRPr="000C18E7">
              <w:rPr>
                <w:sz w:val="20"/>
                <w:szCs w:val="20"/>
              </w:rPr>
              <w:t>.</w:t>
            </w:r>
          </w:p>
        </w:tc>
      </w:tr>
      <w:tr w:rsidR="00DB723F" w:rsidRPr="000C18E7" w:rsidTr="00AD66F0">
        <w:tc>
          <w:tcPr>
            <w:tcW w:w="9288" w:type="dxa"/>
          </w:tcPr>
          <w:p w:rsidR="00DB723F" w:rsidRPr="000C18E7" w:rsidRDefault="000C18E7" w:rsidP="00AD66F0">
            <w:pPr>
              <w:rPr>
                <w:sz w:val="20"/>
                <w:szCs w:val="20"/>
              </w:rPr>
            </w:pPr>
            <w:proofErr w:type="spellStart"/>
            <w:r w:rsidRPr="000C18E7">
              <w:rPr>
                <w:rStyle w:val="st"/>
                <w:sz w:val="20"/>
                <w:szCs w:val="20"/>
              </w:rPr>
              <w:t>The</w:t>
            </w:r>
            <w:proofErr w:type="spellEnd"/>
            <w:r w:rsidR="00DB723F" w:rsidRPr="000C18E7">
              <w:rPr>
                <w:rStyle w:val="st"/>
                <w:i/>
                <w:sz w:val="20"/>
                <w:szCs w:val="20"/>
              </w:rPr>
              <w:t xml:space="preserve"> </w:t>
            </w:r>
            <w:proofErr w:type="spellStart"/>
            <w:r w:rsidR="00DB723F" w:rsidRPr="000C18E7">
              <w:rPr>
                <w:rStyle w:val="Poudarek"/>
                <w:i w:val="0"/>
                <w:sz w:val="20"/>
                <w:szCs w:val="20"/>
              </w:rPr>
              <w:t>Declaration</w:t>
            </w:r>
            <w:proofErr w:type="spellEnd"/>
            <w:r w:rsidR="00DB723F" w:rsidRPr="000C18E7">
              <w:rPr>
                <w:rStyle w:val="Poudarek"/>
                <w:i w:val="0"/>
                <w:sz w:val="20"/>
                <w:szCs w:val="20"/>
              </w:rPr>
              <w:t xml:space="preserve"> </w:t>
            </w:r>
            <w:proofErr w:type="spellStart"/>
            <w:r w:rsidR="00DB723F" w:rsidRPr="000C18E7">
              <w:rPr>
                <w:rStyle w:val="Poudarek"/>
                <w:i w:val="0"/>
                <w:sz w:val="20"/>
                <w:szCs w:val="20"/>
              </w:rPr>
              <w:t>of</w:t>
            </w:r>
            <w:proofErr w:type="spellEnd"/>
            <w:r w:rsidR="00DB723F" w:rsidRPr="000C18E7">
              <w:rPr>
                <w:rStyle w:val="Poudarek"/>
                <w:i w:val="0"/>
                <w:sz w:val="20"/>
                <w:szCs w:val="20"/>
              </w:rPr>
              <w:t xml:space="preserve"> Philadelphia</w:t>
            </w:r>
            <w:r w:rsidR="00DB723F" w:rsidRPr="000C18E7">
              <w:rPr>
                <w:rStyle w:val="st"/>
                <w:i/>
                <w:sz w:val="20"/>
                <w:szCs w:val="20"/>
              </w:rPr>
              <w:t xml:space="preserve"> </w:t>
            </w:r>
            <w:r w:rsidR="00DB723F" w:rsidRPr="000C18E7">
              <w:rPr>
                <w:rStyle w:val="st"/>
                <w:sz w:val="20"/>
                <w:szCs w:val="20"/>
              </w:rPr>
              <w:t>(1944)</w:t>
            </w:r>
            <w:r w:rsidR="00DB723F" w:rsidRPr="000C18E7">
              <w:rPr>
                <w:rStyle w:val="st"/>
                <w:i/>
                <w:sz w:val="20"/>
                <w:szCs w:val="20"/>
              </w:rPr>
              <w:t xml:space="preserve"> </w:t>
            </w:r>
            <w:hyperlink r:id="rId21" w:tooltip="International Labour Organisation" w:history="1">
              <w:r w:rsidR="00DB723F" w:rsidRPr="000C18E7">
                <w:rPr>
                  <w:rStyle w:val="Hiperpovezava"/>
                  <w:color w:val="auto"/>
                  <w:sz w:val="20"/>
                  <w:szCs w:val="20"/>
                  <w:u w:val="none"/>
                </w:rPr>
                <w:t>International Labour Organisation</w:t>
              </w:r>
            </w:hyperlink>
            <w:r w:rsidR="00DB723F" w:rsidRPr="000C18E7">
              <w:rPr>
                <w:sz w:val="20"/>
                <w:szCs w:val="20"/>
              </w:rPr>
              <w:t xml:space="preserve"> (ILO). Dostopno: </w:t>
            </w:r>
            <w:r w:rsidR="00DB723F" w:rsidRPr="000C18E7">
              <w:rPr>
                <w:rStyle w:val="HTML-citat"/>
                <w:i w:val="0"/>
                <w:sz w:val="20"/>
                <w:szCs w:val="20"/>
              </w:rPr>
              <w:t xml:space="preserve">http://www.ilo.org/dyn/normlex/en/f?p=1000:62:0::NO:62:P62_LIST_ENTRIE_ID:2453907:NO#declaration (22. 7. 2017). </w:t>
            </w:r>
          </w:p>
        </w:tc>
      </w:tr>
    </w:tbl>
    <w:p w:rsidR="000C18E7" w:rsidRPr="000C18E7" w:rsidRDefault="000C18E7" w:rsidP="001E5BEC">
      <w:pPr>
        <w:rPr>
          <w:sz w:val="20"/>
          <w:szCs w:val="20"/>
        </w:rPr>
      </w:pPr>
    </w:p>
    <w:sectPr w:rsidR="000C18E7" w:rsidRPr="000C18E7">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3C7" w:rsidRDefault="008013C7" w:rsidP="001B1D24">
      <w:r>
        <w:separator/>
      </w:r>
    </w:p>
  </w:endnote>
  <w:endnote w:type="continuationSeparator" w:id="0">
    <w:p w:rsidR="008013C7" w:rsidRDefault="008013C7" w:rsidP="001B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0E" w:rsidRDefault="00D4120E">
    <w:pPr>
      <w:pStyle w:val="Noga"/>
      <w:jc w:val="right"/>
    </w:pPr>
    <w:r>
      <w:fldChar w:fldCharType="begin"/>
    </w:r>
    <w:r>
      <w:instrText>PAGE   \* MERGEFORMAT</w:instrText>
    </w:r>
    <w:r>
      <w:fldChar w:fldCharType="separate"/>
    </w:r>
    <w:r w:rsidR="008B339C">
      <w:rPr>
        <w:noProof/>
      </w:rPr>
      <w:t>1</w:t>
    </w:r>
    <w:r>
      <w:fldChar w:fldCharType="end"/>
    </w:r>
  </w:p>
  <w:p w:rsidR="00653AB7" w:rsidRDefault="00653AB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3C7" w:rsidRDefault="008013C7" w:rsidP="001B1D24">
      <w:r>
        <w:separator/>
      </w:r>
    </w:p>
  </w:footnote>
  <w:footnote w:type="continuationSeparator" w:id="0">
    <w:p w:rsidR="008013C7" w:rsidRDefault="008013C7" w:rsidP="001B1D24">
      <w:r>
        <w:continuationSeparator/>
      </w:r>
    </w:p>
  </w:footnote>
  <w:footnote w:id="1">
    <w:p w:rsidR="00C645B6" w:rsidRDefault="00C645B6">
      <w:pPr>
        <w:pStyle w:val="Sprotnaopomba-besedilo"/>
      </w:pPr>
      <w:r>
        <w:rPr>
          <w:rStyle w:val="Sprotnaopomba-sklic"/>
        </w:rPr>
        <w:footnoteRef/>
      </w:r>
      <w:r>
        <w:t xml:space="preserve"> </w:t>
      </w:r>
      <w:r w:rsidRPr="007E7E58">
        <w:t>Po Kržan, 2011: 249.</w:t>
      </w:r>
    </w:p>
  </w:footnote>
  <w:footnote w:id="2">
    <w:p w:rsidR="00E226B7" w:rsidRDefault="00E226B7" w:rsidP="00E226B7">
      <w:pPr>
        <w:pStyle w:val="Sprotnaopomba-besedilo"/>
        <w:jc w:val="both"/>
      </w:pPr>
      <w:r>
        <w:rPr>
          <w:rStyle w:val="Sprotnaopomba-sklic"/>
        </w:rPr>
        <w:footnoteRef/>
      </w:r>
      <w:r>
        <w:t xml:space="preserve"> </w:t>
      </w:r>
      <w:r w:rsidR="00E72DC0">
        <w:t xml:space="preserve">Kriterij, ki ga v tej razpravi uporabljamo za tovrstno </w:t>
      </w:r>
      <w:proofErr w:type="spellStart"/>
      <w:r w:rsidR="00E72DC0">
        <w:t>dihotomno</w:t>
      </w:r>
      <w:proofErr w:type="spellEnd"/>
      <w:r w:rsidR="00E72DC0">
        <w:t xml:space="preserve"> kategorizacijo družb, je (ne)obstoj kakršnekoli </w:t>
      </w:r>
      <w:r>
        <w:t>oblik</w:t>
      </w:r>
      <w:r w:rsidR="00E72DC0">
        <w:t>e</w:t>
      </w:r>
      <w:r>
        <w:t xml:space="preserve"> ekonomsko neutemeljenega prilaščanja produkcijskih rezultatov dela s strani lastnikov drugega temeljnega produkcijskega dejavnika, tj. produkcijskih sredstev. </w:t>
      </w:r>
      <w:r w:rsidR="006B329F">
        <w:t xml:space="preserve">Zato tudi s tem povezanega in v nadaljevanju večkrat uporabljenega pojma »(ne)enakost« ne gre razumeti v smislu »ekonomske (ne)egalitarnosti«, temveč le v smislu </w:t>
      </w:r>
      <w:r w:rsidR="000E3926">
        <w:t>»ekonomske (ne)enakopravnosti«, ki</w:t>
      </w:r>
      <w:r w:rsidR="003137B6">
        <w:t xml:space="preserve"> pa</w:t>
      </w:r>
      <w:r w:rsidR="000E3926">
        <w:t xml:space="preserve"> je, kot bo pojasnjeno, </w:t>
      </w:r>
      <w:r w:rsidR="00E91F4C">
        <w:t>neposredno</w:t>
      </w:r>
      <w:r w:rsidR="003137B6">
        <w:t xml:space="preserve"> </w:t>
      </w:r>
      <w:r w:rsidR="000E3926">
        <w:t>pogojena s »pravno (ne)egalitarnostjo«.</w:t>
      </w:r>
      <w:r w:rsidR="006B329F">
        <w:t xml:space="preserve"> </w:t>
      </w:r>
    </w:p>
  </w:footnote>
  <w:footnote w:id="3">
    <w:p w:rsidR="00653AB7" w:rsidRPr="003E348C" w:rsidRDefault="00653AB7" w:rsidP="00FB14B9">
      <w:pPr>
        <w:jc w:val="both"/>
        <w:rPr>
          <w:sz w:val="20"/>
          <w:szCs w:val="20"/>
        </w:rPr>
      </w:pPr>
      <w:r>
        <w:rPr>
          <w:rStyle w:val="Sprotnaopomba-sklic"/>
        </w:rPr>
        <w:footnoteRef/>
      </w:r>
      <w:r>
        <w:t xml:space="preserve"> </w:t>
      </w:r>
      <w:r w:rsidRPr="00B1171F">
        <w:rPr>
          <w:sz w:val="20"/>
          <w:szCs w:val="20"/>
        </w:rPr>
        <w:t xml:space="preserve">Pojma produkcijski način </w:t>
      </w:r>
      <w:r w:rsidR="00156AA5">
        <w:rPr>
          <w:sz w:val="20"/>
          <w:szCs w:val="20"/>
        </w:rPr>
        <w:t xml:space="preserve">kot integralno celoto produktivnih sil in produkcijskih odnosov </w:t>
      </w:r>
      <w:r w:rsidRPr="00B1171F">
        <w:rPr>
          <w:sz w:val="20"/>
          <w:szCs w:val="20"/>
        </w:rPr>
        <w:t xml:space="preserve">Marx sam ni natančneje </w:t>
      </w:r>
      <w:r>
        <w:rPr>
          <w:sz w:val="20"/>
          <w:szCs w:val="20"/>
        </w:rPr>
        <w:t>opredelil.</w:t>
      </w:r>
      <w:r w:rsidRPr="00B1171F">
        <w:rPr>
          <w:sz w:val="20"/>
          <w:szCs w:val="20"/>
        </w:rPr>
        <w:t xml:space="preserve"> »Pri Marxu bomo zaman pričakovali eno samo opredelitev ali celo definiranje produkcijskega načina</w:t>
      </w:r>
      <w:r>
        <w:rPr>
          <w:sz w:val="20"/>
          <w:szCs w:val="20"/>
        </w:rPr>
        <w:t xml:space="preserve">. </w:t>
      </w:r>
      <w:r w:rsidRPr="00B1171F">
        <w:rPr>
          <w:sz w:val="20"/>
          <w:szCs w:val="20"/>
        </w:rPr>
        <w:t>[…]</w:t>
      </w:r>
      <w:r>
        <w:rPr>
          <w:sz w:val="20"/>
          <w:szCs w:val="20"/>
        </w:rPr>
        <w:t xml:space="preserve"> Produkcijski način </w:t>
      </w:r>
      <w:r w:rsidRPr="00B1171F">
        <w:rPr>
          <w:sz w:val="20"/>
          <w:szCs w:val="20"/>
        </w:rPr>
        <w:t>je v politični ekonomiji najbližji opredelitvi ekonomskega sistema</w:t>
      </w:r>
      <w:r>
        <w:rPr>
          <w:sz w:val="20"/>
          <w:szCs w:val="20"/>
        </w:rPr>
        <w:t xml:space="preserve"> …</w:t>
      </w:r>
      <w:r w:rsidRPr="00B1171F">
        <w:rPr>
          <w:sz w:val="20"/>
          <w:szCs w:val="20"/>
        </w:rPr>
        <w:t xml:space="preserve">«. (Kovač, 1984: </w:t>
      </w:r>
      <w:r>
        <w:rPr>
          <w:sz w:val="20"/>
          <w:szCs w:val="20"/>
        </w:rPr>
        <w:t xml:space="preserve">125 - </w:t>
      </w:r>
      <w:r w:rsidRPr="00B1171F">
        <w:rPr>
          <w:sz w:val="20"/>
          <w:szCs w:val="20"/>
        </w:rPr>
        <w:t xml:space="preserve">128) </w:t>
      </w:r>
    </w:p>
  </w:footnote>
  <w:footnote w:id="4">
    <w:p w:rsidR="00653AB7" w:rsidRPr="00930D2F" w:rsidRDefault="00653AB7" w:rsidP="00930D2F">
      <w:pPr>
        <w:jc w:val="both"/>
        <w:rPr>
          <w:sz w:val="20"/>
          <w:szCs w:val="20"/>
        </w:rPr>
      </w:pPr>
      <w:r>
        <w:rPr>
          <w:rStyle w:val="Sprotnaopomba-sklic"/>
        </w:rPr>
        <w:footnoteRef/>
      </w:r>
      <w:r>
        <w:t xml:space="preserve"> </w:t>
      </w:r>
      <w:r w:rsidR="00156AA5">
        <w:rPr>
          <w:sz w:val="20"/>
          <w:szCs w:val="20"/>
        </w:rPr>
        <w:t>»Formacija je celotnost vseh procesov in odnosov v družbi na določeni stopnji zgodovinskega razvoja, ki jo opredeljuje le zanjo karakteristični produkcijski način.« (Čarni, 1968: 320)</w:t>
      </w:r>
      <w:r w:rsidR="00BE56C1">
        <w:rPr>
          <w:sz w:val="20"/>
          <w:szCs w:val="20"/>
        </w:rPr>
        <w:t xml:space="preserve"> </w:t>
      </w:r>
    </w:p>
  </w:footnote>
  <w:footnote w:id="5">
    <w:p w:rsidR="00653AB7" w:rsidRDefault="00653AB7" w:rsidP="008101D3">
      <w:pPr>
        <w:pStyle w:val="Sprotnaopomba-besedilo"/>
        <w:jc w:val="both"/>
      </w:pPr>
      <w:r>
        <w:rPr>
          <w:rStyle w:val="Sprotnaopomba-sklic"/>
        </w:rPr>
        <w:footnoteRef/>
      </w:r>
      <w:r>
        <w:t xml:space="preserve"> Zaradi poenostavitve teksta bomo kot sinonim tako za pojem »produkcijski način«, kakor tudi za vso množico drugih ne povsem jasno definiranih pojmov, ki jih za označevanje </w:t>
      </w:r>
      <w:r w:rsidR="00E97B3B">
        <w:t xml:space="preserve">na njem temelječih družbenih sistemov </w:t>
      </w:r>
      <w:r>
        <w:t xml:space="preserve"> uporablja Marx (npr. »formacije družbene produkcije«, »ekonomske epohe«, »zgodovinske epohe produkcije«, »družbene formacije«, »ekonomske družbene formacije«</w:t>
      </w:r>
      <w:r w:rsidR="00C65A37">
        <w:t>, »ekonomske strukture družbe«</w:t>
      </w:r>
      <w:r>
        <w:t xml:space="preserve"> itd.) v tej razpravi - zlasti v njenem drugem delu, kjer se praktično povsem odmikamo od marksistične ekonomske analize - uporabljali tudi pojem »družbenoekonomski sistem«</w:t>
      </w:r>
      <w:r w:rsidR="0021142B">
        <w:t xml:space="preserve"> (v najširšem pomenu te besede)</w:t>
      </w:r>
      <w:r>
        <w:t xml:space="preserve">.  </w:t>
      </w:r>
    </w:p>
  </w:footnote>
  <w:footnote w:id="6">
    <w:p w:rsidR="005F0E8D" w:rsidRDefault="005F0E8D" w:rsidP="00DF3289">
      <w:pPr>
        <w:pStyle w:val="Sprotnaopomba-besedilo"/>
        <w:jc w:val="both"/>
      </w:pPr>
      <w:r>
        <w:rPr>
          <w:rStyle w:val="Sprotnaopomba-sklic"/>
        </w:rPr>
        <w:footnoteRef/>
      </w:r>
      <w:r>
        <w:t xml:space="preserve"> Kot ugotavlja Kovač (1984a: 4), o t. i. prebojnih točkah kapitalističnega produkcijskega načina, ki naj bi nakazovale morebitne možnosti za njegovo preseganje (»točke prehoda k novi obliki produkcije«), govori že Marx v tretji knjigi Kapitala (in delno v </w:t>
      </w:r>
      <w:proofErr w:type="spellStart"/>
      <w:r>
        <w:t>Grundrissih</w:t>
      </w:r>
      <w:proofErr w:type="spellEnd"/>
      <w:r>
        <w:t xml:space="preserve">), in sicer naj bi bile to delavske združene tovarne, delniška lastnina in kreditni sistem, vendar te ideje sam ne razvije naprej. Tudi danes se v tem smislu veliko razpravlja zlasti o </w:t>
      </w:r>
      <w:r w:rsidR="007E4223">
        <w:t>vzpostavljanju</w:t>
      </w:r>
      <w:r>
        <w:t xml:space="preserve"> novih oblik korporacijske lastnine in delavskih oziroma kapitalsko-delavskih korporacij ter finančne participacije zaposlenih in podobnih ukrepov v smeri postopne krepitve sistemskega položaja nosilcev dela, kar naj bi postopno privedlo do novega, drugačnega družbenoekonomskega sistema. </w:t>
      </w:r>
      <w:r w:rsidR="001420EB">
        <w:t>(</w:t>
      </w:r>
      <w:r>
        <w:t>Več o tem</w:t>
      </w:r>
      <w:r w:rsidR="00587B6E">
        <w:t xml:space="preserve">, na primer, v  Bohinc </w:t>
      </w:r>
      <w:r>
        <w:t>2016: 80, 170</w:t>
      </w:r>
      <w:r w:rsidR="001420EB">
        <w:t>)</w:t>
      </w:r>
      <w:r>
        <w:t>.</w:t>
      </w:r>
    </w:p>
  </w:footnote>
  <w:footnote w:id="7">
    <w:p w:rsidR="001420EB" w:rsidRDefault="001420EB" w:rsidP="001420EB">
      <w:pPr>
        <w:pStyle w:val="Sprotnaopomba-besedilo"/>
        <w:jc w:val="both"/>
      </w:pPr>
      <w:r>
        <w:rPr>
          <w:rStyle w:val="Sprotnaopomba-sklic"/>
        </w:rPr>
        <w:footnoteRef/>
      </w:r>
      <w:r>
        <w:t xml:space="preserve"> Avtor </w:t>
      </w:r>
      <w:r w:rsidR="00AF3306">
        <w:t>dvomi</w:t>
      </w:r>
      <w:r>
        <w:t xml:space="preserve">, da bi bilo v realnosti mogoče brez objektivne ekonomske podlage in brez škode za ekonomsko učinkovitost </w:t>
      </w:r>
      <w:r w:rsidR="007E4223">
        <w:t xml:space="preserve">pravno </w:t>
      </w:r>
      <w:r>
        <w:t>spreminjati zasebno lastnino nad kapitalom, na primer, v »deljeno«</w:t>
      </w:r>
      <w:r w:rsidR="00AF3306">
        <w:t>,</w:t>
      </w:r>
      <w:r>
        <w:t xml:space="preserve"> »skupno« </w:t>
      </w:r>
      <w:r w:rsidR="00561D91">
        <w:t xml:space="preserve">ali </w:t>
      </w:r>
      <w:r w:rsidR="00AF3306">
        <w:t xml:space="preserve">pa v </w:t>
      </w:r>
      <w:r w:rsidR="00561D91">
        <w:t xml:space="preserve">»družbeno« </w:t>
      </w:r>
      <w:r>
        <w:t xml:space="preserve">lastnino. </w:t>
      </w:r>
      <w:r w:rsidR="00561D91">
        <w:t xml:space="preserve">Dosedanji socialistični eksperimenti tej skepsi brez dvoma pritrjujejo. </w:t>
      </w:r>
      <w:r w:rsidR="007E4223">
        <w:t xml:space="preserve">Zgolj </w:t>
      </w:r>
      <w:r w:rsidR="00E76205">
        <w:t xml:space="preserve">morebitno </w:t>
      </w:r>
      <w:r w:rsidR="007E4223">
        <w:t xml:space="preserve">njihovo »vzporedno« razvijanje </w:t>
      </w:r>
      <w:r w:rsidR="00E76205">
        <w:t>pa bo v neki dogledni prihodnosti težko</w:t>
      </w:r>
      <w:r w:rsidR="00561D91">
        <w:t>, če sploh</w:t>
      </w:r>
      <w:r w:rsidR="00AF3306">
        <w:t xml:space="preserve"> kdaj lahko</w:t>
      </w:r>
      <w:r w:rsidR="00561D91">
        <w:t>,</w:t>
      </w:r>
      <w:r w:rsidR="00E76205">
        <w:t xml:space="preserve"> privedlo do prevlade nad zasebno in s tem do spremembe same »narave« </w:t>
      </w:r>
      <w:r w:rsidR="001E3E99">
        <w:t xml:space="preserve">sedanjega </w:t>
      </w:r>
      <w:r w:rsidR="00E76205">
        <w:t xml:space="preserve">kapitalizma. </w:t>
      </w:r>
      <w:r>
        <w:t xml:space="preserve">Prav tako dvomi, da bi, na primer, razvoj raznih oblike delavske participacije, katerega sicer močno podpira, </w:t>
      </w:r>
      <w:r w:rsidR="00AC6831">
        <w:t xml:space="preserve">lahko morda </w:t>
      </w:r>
      <w:r>
        <w:t>kar »samodejno« odpravile mezdni produkcijski odnos</w:t>
      </w:r>
      <w:r w:rsidR="00AC6831" w:rsidRPr="00AC6831">
        <w:t xml:space="preserve"> </w:t>
      </w:r>
      <w:r w:rsidR="00AC6831">
        <w:t>tudi brez radikalnega pravnega (institucionalnega) posega v</w:t>
      </w:r>
      <w:r w:rsidR="00E76205">
        <w:t>anj</w:t>
      </w:r>
      <w:r w:rsidR="001E3E99">
        <w:t>, kajti še tako široke »</w:t>
      </w:r>
      <w:proofErr w:type="spellStart"/>
      <w:r w:rsidR="001E3E99">
        <w:t>soupravljalske</w:t>
      </w:r>
      <w:proofErr w:type="spellEnd"/>
      <w:r w:rsidR="001E3E99">
        <w:t xml:space="preserve">« pravice - vsaj v končni fazi - nujno treščijo v zid »lastninske pravice nad podjetjem«, na kateri zdaj (ob sedanji koncepciji »podjetja« pravno </w:t>
      </w:r>
      <w:r w:rsidR="00AF3306">
        <w:t xml:space="preserve">tudi </w:t>
      </w:r>
      <w:r w:rsidR="001E3E99">
        <w:t xml:space="preserve">povsem logično) temeljijo ključne korporacijske odločitve. </w:t>
      </w:r>
      <w:r w:rsidR="00561D91">
        <w:t xml:space="preserve">Sistemska izenačitev pravic iz dela in kapitala je torej v tem primeru </w:t>
      </w:r>
      <w:r w:rsidR="004F3F78">
        <w:t>le</w:t>
      </w:r>
      <w:r w:rsidR="00561D91">
        <w:t xml:space="preserve"> navidezna.</w:t>
      </w:r>
    </w:p>
  </w:footnote>
  <w:footnote w:id="8">
    <w:p w:rsidR="001E5BEC" w:rsidRDefault="001E5BEC" w:rsidP="001E5BEC">
      <w:pPr>
        <w:pStyle w:val="Sprotnaopomba-besedilo"/>
        <w:jc w:val="both"/>
      </w:pPr>
      <w:r>
        <w:rPr>
          <w:rStyle w:val="Sprotnaopomba-sklic"/>
        </w:rPr>
        <w:footnoteRef/>
      </w:r>
      <w:r>
        <w:t xml:space="preserve"> Avtor kot popolnoma neznanstveno zavrača danes precej razširjeno t. i. tezo o »koncu zgodovine« (po znamenitem eseju Francisa </w:t>
      </w:r>
      <w:proofErr w:type="spellStart"/>
      <w:r>
        <w:t>Fukuyame</w:t>
      </w:r>
      <w:proofErr w:type="spellEnd"/>
      <w:r>
        <w:t xml:space="preserve"> z naslovom </w:t>
      </w:r>
      <w:r w:rsidRPr="00D639A6">
        <w:rPr>
          <w:i/>
        </w:rPr>
        <w:t>Konec zgodovine</w:t>
      </w:r>
      <w:r>
        <w:t xml:space="preserve">, objavljenem leta 1989), po kateri naj bi se spričo izjalovitve </w:t>
      </w:r>
      <w:r w:rsidR="002D7414">
        <w:t>socializmov</w:t>
      </w:r>
      <w:r>
        <w:t xml:space="preserve"> sedanji kapitalizem dokončno potrdil kot - ekonomsko in politično - absolutno superioren družbeni sistem brez konkurence in brez alternative.</w:t>
      </w:r>
    </w:p>
  </w:footnote>
  <w:footnote w:id="9">
    <w:p w:rsidR="004E2D2E" w:rsidRDefault="004E2D2E" w:rsidP="004E2D2E">
      <w:pPr>
        <w:pStyle w:val="Sprotnaopomba-besedilo"/>
        <w:jc w:val="both"/>
      </w:pPr>
      <w:r>
        <w:rPr>
          <w:rStyle w:val="Sprotnaopomba-sklic"/>
        </w:rPr>
        <w:footnoteRef/>
      </w:r>
      <w:r>
        <w:t xml:space="preserve"> Bistvo in glavna značilnost kapitalizma na splošno je podjetniški način tržne proizvodnje, </w:t>
      </w:r>
      <w:r w:rsidR="004A3ED4">
        <w:t xml:space="preserve">ki </w:t>
      </w:r>
      <w:r w:rsidR="00CA609A">
        <w:t>sicer</w:t>
      </w:r>
      <w:r w:rsidR="004A3ED4">
        <w:t xml:space="preserve"> </w:t>
      </w:r>
      <w:r w:rsidR="00313797">
        <w:t>še zdaleč</w:t>
      </w:r>
      <w:r w:rsidR="004A3ED4">
        <w:t xml:space="preserve"> ni neizogibno pogojen z »mezdnim« odnosom med delom in kapitalom, </w:t>
      </w:r>
      <w:r>
        <w:t>ne zasebna lastnina in trg. Zasebna lastnina produkcijskih sredstev obstaja že od razpada praskupnosti dalje</w:t>
      </w:r>
      <w:r w:rsidR="00981AB2">
        <w:t>;</w:t>
      </w:r>
      <w:r w:rsidR="00313797">
        <w:t xml:space="preserve"> </w:t>
      </w:r>
      <w:r>
        <w:t>trgi pa, kot ugotavlja Galbraith (2010: 16), igrajo pomembno vlogo v gospodarski zgodovini človeštva vsaj od izuma kovanega denarja, ki ga pripisujejo Lidijcem v 8. stoletju pr. n. št</w:t>
      </w:r>
      <w:r w:rsidR="005A25A4">
        <w:t>.</w:t>
      </w:r>
      <w:r>
        <w:t>. Torej ne eno ne drugo nikakor ni šele »izum« kapitalizma in zato tudi ne more biti niti njegovo bistvo niti njegov temeljni »problem«.</w:t>
      </w:r>
    </w:p>
  </w:footnote>
  <w:footnote w:id="10">
    <w:p w:rsidR="00517D29" w:rsidRDefault="00517D29" w:rsidP="00367A63">
      <w:pPr>
        <w:pStyle w:val="Sprotnaopomba-besedilo"/>
        <w:jc w:val="both"/>
      </w:pPr>
      <w:r>
        <w:rPr>
          <w:rStyle w:val="Sprotnaopomba-sklic"/>
        </w:rPr>
        <w:footnoteRef/>
      </w:r>
      <w:r>
        <w:t xml:space="preserve"> Gre za t. i. koncepcijo podjetja kot »pravno </w:t>
      </w:r>
      <w:proofErr w:type="spellStart"/>
      <w:r>
        <w:t>personificiranega</w:t>
      </w:r>
      <w:proofErr w:type="spellEnd"/>
      <w:r>
        <w:t xml:space="preserve"> (zgolj finančnega) kapitala«, ki </w:t>
      </w:r>
      <w:r w:rsidR="00367A63">
        <w:t xml:space="preserve">jo </w:t>
      </w:r>
      <w:r>
        <w:t>bo</w:t>
      </w:r>
      <w:r w:rsidR="00367A63">
        <w:t>mo</w:t>
      </w:r>
      <w:r w:rsidR="001E78CE">
        <w:t xml:space="preserve"> </w:t>
      </w:r>
      <w:r>
        <w:t>podrobneje analizira</w:t>
      </w:r>
      <w:r w:rsidR="00367A63">
        <w:t>li</w:t>
      </w:r>
      <w:r w:rsidR="00686CB8">
        <w:t xml:space="preserve"> v posebnem poglavju</w:t>
      </w:r>
      <w:r>
        <w:t>.</w:t>
      </w:r>
      <w:r w:rsidR="004475BF">
        <w:t xml:space="preserve"> </w:t>
      </w:r>
    </w:p>
  </w:footnote>
  <w:footnote w:id="11">
    <w:p w:rsidR="00255DE6" w:rsidRPr="00255DE6" w:rsidRDefault="00255DE6" w:rsidP="00255DE6">
      <w:pPr>
        <w:jc w:val="both"/>
        <w:rPr>
          <w:color w:val="FF0000"/>
          <w:sz w:val="20"/>
          <w:szCs w:val="20"/>
        </w:rPr>
      </w:pPr>
      <w:r>
        <w:rPr>
          <w:rStyle w:val="Sprotnaopomba-sklic"/>
        </w:rPr>
        <w:footnoteRef/>
      </w:r>
      <w:r>
        <w:t xml:space="preserve"> </w:t>
      </w:r>
      <w:r w:rsidRPr="00CC2D3B">
        <w:rPr>
          <w:sz w:val="20"/>
          <w:szCs w:val="20"/>
        </w:rPr>
        <w:t xml:space="preserve">Pojma sodobno delo in človeški kapital </w:t>
      </w:r>
      <w:r>
        <w:rPr>
          <w:sz w:val="20"/>
          <w:szCs w:val="20"/>
        </w:rPr>
        <w:t xml:space="preserve">zato </w:t>
      </w:r>
      <w:r w:rsidRPr="00CC2D3B">
        <w:rPr>
          <w:sz w:val="20"/>
          <w:szCs w:val="20"/>
        </w:rPr>
        <w:t xml:space="preserve">v </w:t>
      </w:r>
      <w:r>
        <w:rPr>
          <w:sz w:val="20"/>
          <w:szCs w:val="20"/>
        </w:rPr>
        <w:t xml:space="preserve">nadaljevanju te razprave </w:t>
      </w:r>
      <w:r w:rsidRPr="00CC2D3B">
        <w:rPr>
          <w:sz w:val="20"/>
          <w:szCs w:val="20"/>
        </w:rPr>
        <w:t>zavestno uporabljamo kot sopomenki. Ne govorimo torej o delu »in« človeškem kapitalu, kot to zasledimo v večini sodobnih razprav na to temo, temveč o delu »oziroma« človeškem kapitalu</w:t>
      </w:r>
      <w:r>
        <w:rPr>
          <w:sz w:val="20"/>
          <w:szCs w:val="20"/>
        </w:rPr>
        <w:t>, kajti</w:t>
      </w:r>
      <w:r w:rsidRPr="00CC2D3B">
        <w:rPr>
          <w:sz w:val="20"/>
          <w:szCs w:val="20"/>
        </w:rPr>
        <w:t xml:space="preserve"> </w:t>
      </w:r>
      <w:r>
        <w:rPr>
          <w:sz w:val="20"/>
          <w:szCs w:val="20"/>
        </w:rPr>
        <w:t xml:space="preserve">omenjene intelektualne in emocionalne komponente dela </w:t>
      </w:r>
      <w:r w:rsidRPr="00CC2D3B">
        <w:rPr>
          <w:sz w:val="20"/>
          <w:szCs w:val="20"/>
        </w:rPr>
        <w:t xml:space="preserve"> seveda niso – tako kot »delovna sila« – nikakršen »primarni« produkcijski dejavnik v smislu učenja klasične ekonomske teorije, temveč so »izveden« produkcijski dejavnik, </w:t>
      </w:r>
      <w:r>
        <w:rPr>
          <w:sz w:val="20"/>
          <w:szCs w:val="20"/>
        </w:rPr>
        <w:t>enako</w:t>
      </w:r>
      <w:r w:rsidRPr="00CC2D3B">
        <w:rPr>
          <w:sz w:val="20"/>
          <w:szCs w:val="20"/>
        </w:rPr>
        <w:t xml:space="preserve"> kot </w:t>
      </w:r>
      <w:r>
        <w:rPr>
          <w:sz w:val="20"/>
          <w:szCs w:val="20"/>
        </w:rPr>
        <w:t>(</w:t>
      </w:r>
      <w:r w:rsidRPr="00CC2D3B">
        <w:rPr>
          <w:sz w:val="20"/>
          <w:szCs w:val="20"/>
        </w:rPr>
        <w:t>finančni</w:t>
      </w:r>
      <w:r>
        <w:rPr>
          <w:sz w:val="20"/>
          <w:szCs w:val="20"/>
        </w:rPr>
        <w:t>)</w:t>
      </w:r>
      <w:r w:rsidRPr="00CC2D3B">
        <w:rPr>
          <w:sz w:val="20"/>
          <w:szCs w:val="20"/>
        </w:rPr>
        <w:t xml:space="preserve"> kapital.</w:t>
      </w:r>
    </w:p>
  </w:footnote>
  <w:footnote w:id="12">
    <w:p w:rsidR="009652E3" w:rsidRDefault="009652E3" w:rsidP="009652E3">
      <w:pPr>
        <w:pStyle w:val="Sprotnaopomba-besedilo"/>
        <w:jc w:val="both"/>
      </w:pPr>
      <w:r>
        <w:rPr>
          <w:rStyle w:val="Sprotnaopomba-sklic"/>
        </w:rPr>
        <w:footnoteRef/>
      </w:r>
      <w:r>
        <w:t xml:space="preserve"> Prav to dejstvo med drugim zelo nazorno kaže na ogromen razkorak med objektivno družbenoekonomsko realnostjo in veljavno pravno ureditvijo družbenoekonomskega sistema, vključno z veljavnimi računovodskimi predpisi, ki smo mu priča v danem trenutku.</w:t>
      </w:r>
    </w:p>
  </w:footnote>
  <w:footnote w:id="13">
    <w:p w:rsidR="009652E3" w:rsidRDefault="009652E3" w:rsidP="009652E3">
      <w:pPr>
        <w:pStyle w:val="Sprotnaopomba-besedilo"/>
      </w:pPr>
      <w:r>
        <w:rPr>
          <w:rStyle w:val="Sprotnaopomba-sklic"/>
        </w:rPr>
        <w:footnoteRef/>
      </w:r>
      <w:r>
        <w:t xml:space="preserve"> </w:t>
      </w:r>
      <w:r w:rsidR="00795FD7">
        <w:t>V</w:t>
      </w:r>
      <w:r w:rsidRPr="00DA0FBD">
        <w:t xml:space="preserve"> </w:t>
      </w:r>
      <w:proofErr w:type="spellStart"/>
      <w:r w:rsidRPr="00DA0FBD">
        <w:t>Roos</w:t>
      </w:r>
      <w:proofErr w:type="spellEnd"/>
      <w:r w:rsidRPr="00DA0FBD">
        <w:t xml:space="preserve"> </w:t>
      </w:r>
      <w:proofErr w:type="spellStart"/>
      <w:r>
        <w:t>et</w:t>
      </w:r>
      <w:proofErr w:type="spellEnd"/>
      <w:r>
        <w:t xml:space="preserve"> </w:t>
      </w:r>
      <w:proofErr w:type="spellStart"/>
      <w:r>
        <w:t>al</w:t>
      </w:r>
      <w:proofErr w:type="spellEnd"/>
      <w:r>
        <w:t>.</w:t>
      </w:r>
      <w:r w:rsidRPr="00DA0FBD">
        <w:t xml:space="preserve"> 2000</w:t>
      </w:r>
      <w:r>
        <w:t>: 21</w:t>
      </w:r>
      <w:r w:rsidRPr="00DA0FBD">
        <w:t>.</w:t>
      </w:r>
    </w:p>
  </w:footnote>
  <w:footnote w:id="14">
    <w:p w:rsidR="009652E3" w:rsidRDefault="009652E3" w:rsidP="009652E3">
      <w:pPr>
        <w:pStyle w:val="Sprotnaopomba-besedilo"/>
        <w:jc w:val="both"/>
      </w:pPr>
      <w:r>
        <w:rPr>
          <w:rStyle w:val="Sprotnaopomba-sklic"/>
        </w:rPr>
        <w:footnoteRef/>
      </w:r>
      <w:r>
        <w:t xml:space="preserve"> »[…] računalniško podjetje IBM ima v svoji bilanci sredstev za približno 30 milijard dolarjev neoprijemljivega premoženja (</w:t>
      </w:r>
      <w:proofErr w:type="spellStart"/>
      <w:r>
        <w:t>intangible</w:t>
      </w:r>
      <w:proofErr w:type="spellEnd"/>
      <w:r>
        <w:t xml:space="preserve"> </w:t>
      </w:r>
      <w:proofErr w:type="spellStart"/>
      <w:r>
        <w:t>assets</w:t>
      </w:r>
      <w:proofErr w:type="spellEnd"/>
      <w:r>
        <w:t xml:space="preserve">). To niso tovarne, stroji ali zemlja, to so znanje, ideje, človeški kapital. […] Živimo v svetu, v katerem narašča pomen neoprijemljivega premoženja.« (Zakrajšek, v Urbas 2017: 7)  </w:t>
      </w:r>
    </w:p>
  </w:footnote>
  <w:footnote w:id="15">
    <w:p w:rsidR="00F53581" w:rsidRPr="006063DF" w:rsidRDefault="00F53581" w:rsidP="00F53581">
      <w:pPr>
        <w:pStyle w:val="Navadensplet"/>
        <w:spacing w:before="0" w:beforeAutospacing="0" w:after="0" w:afterAutospacing="0"/>
        <w:jc w:val="both"/>
        <w:rPr>
          <w:sz w:val="20"/>
          <w:szCs w:val="20"/>
        </w:rPr>
      </w:pPr>
      <w:r>
        <w:rPr>
          <w:rStyle w:val="Sprotnaopomba-sklic"/>
        </w:rPr>
        <w:footnoteRef/>
      </w:r>
      <w:r>
        <w:t xml:space="preserve"> </w:t>
      </w:r>
      <w:r w:rsidRPr="009B3C94">
        <w:rPr>
          <w:sz w:val="20"/>
          <w:szCs w:val="20"/>
        </w:rPr>
        <w:t>»V tem smislu lahko strnejo komunisti svojo teorijo v izrazu: odprava privatne lastnine.</w:t>
      </w:r>
      <w:r w:rsidRPr="00615DDB">
        <w:rPr>
          <w:sz w:val="20"/>
          <w:szCs w:val="20"/>
        </w:rPr>
        <w:t xml:space="preserve"> </w:t>
      </w:r>
      <w:r w:rsidRPr="002F377A">
        <w:rPr>
          <w:sz w:val="20"/>
          <w:szCs w:val="20"/>
        </w:rPr>
        <w:t>[…] Komunistična revolucija je najradikalnejši prelom s tradicionalnimi lastninskimi odnosi; …«</w:t>
      </w:r>
      <w:r w:rsidRPr="009B3C94">
        <w:rPr>
          <w:sz w:val="20"/>
          <w:szCs w:val="20"/>
        </w:rPr>
        <w:t xml:space="preserve"> (Marx in Engels</w:t>
      </w:r>
      <w:r>
        <w:rPr>
          <w:sz w:val="20"/>
          <w:szCs w:val="20"/>
        </w:rPr>
        <w:t>:</w:t>
      </w:r>
      <w:r w:rsidRPr="009B3C94">
        <w:rPr>
          <w:sz w:val="20"/>
          <w:szCs w:val="20"/>
        </w:rPr>
        <w:t xml:space="preserve"> Komunistični manifest)</w:t>
      </w:r>
      <w:r w:rsidR="00981AB2">
        <w:rPr>
          <w:sz w:val="20"/>
          <w:szCs w:val="20"/>
        </w:rPr>
        <w:t>.</w:t>
      </w:r>
      <w:r w:rsidR="00533609">
        <w:rPr>
          <w:sz w:val="20"/>
          <w:szCs w:val="20"/>
        </w:rPr>
        <w:t xml:space="preserve"> Čeprav bi bilo lahko </w:t>
      </w:r>
      <w:r w:rsidR="0041384F">
        <w:rPr>
          <w:sz w:val="20"/>
          <w:szCs w:val="20"/>
        </w:rPr>
        <w:t xml:space="preserve">podrobnejše </w:t>
      </w:r>
      <w:r w:rsidR="00533609">
        <w:rPr>
          <w:sz w:val="20"/>
          <w:szCs w:val="20"/>
        </w:rPr>
        <w:t xml:space="preserve">dokazovanje </w:t>
      </w:r>
      <w:r w:rsidR="00C17EF2">
        <w:rPr>
          <w:sz w:val="20"/>
          <w:szCs w:val="20"/>
        </w:rPr>
        <w:t xml:space="preserve">uvodoma omenjene </w:t>
      </w:r>
      <w:r w:rsidR="00533609">
        <w:rPr>
          <w:sz w:val="20"/>
          <w:szCs w:val="20"/>
        </w:rPr>
        <w:t>Marxove teze o lastnini produkcijskih sredstev</w:t>
      </w:r>
      <w:r w:rsidR="0041384F">
        <w:rPr>
          <w:sz w:val="20"/>
          <w:szCs w:val="20"/>
        </w:rPr>
        <w:t xml:space="preserve"> kot temeljnem produkcijskem odnosu, katere sam sicer ni nikjer </w:t>
      </w:r>
      <w:r w:rsidR="00C17EF2">
        <w:rPr>
          <w:sz w:val="20"/>
          <w:szCs w:val="20"/>
        </w:rPr>
        <w:t xml:space="preserve">izrecno </w:t>
      </w:r>
      <w:r w:rsidR="0041384F">
        <w:rPr>
          <w:sz w:val="20"/>
          <w:szCs w:val="20"/>
        </w:rPr>
        <w:t xml:space="preserve">zapisal v tako decidirani obliki, seveda lahko predmet obširne samostojne </w:t>
      </w:r>
      <w:r w:rsidR="00C17EF2">
        <w:rPr>
          <w:sz w:val="20"/>
          <w:szCs w:val="20"/>
        </w:rPr>
        <w:t xml:space="preserve">teoretične </w:t>
      </w:r>
      <w:r w:rsidR="0041384F">
        <w:rPr>
          <w:sz w:val="20"/>
          <w:szCs w:val="20"/>
        </w:rPr>
        <w:t xml:space="preserve">razprave, bomo zaradi omejitve s prostorom za zdaj ostali le pri citirani in v tem smislu </w:t>
      </w:r>
      <w:r w:rsidR="002A01E4">
        <w:rPr>
          <w:sz w:val="20"/>
          <w:szCs w:val="20"/>
        </w:rPr>
        <w:t xml:space="preserve">vsekakor </w:t>
      </w:r>
      <w:r w:rsidR="0041384F">
        <w:rPr>
          <w:sz w:val="20"/>
          <w:szCs w:val="20"/>
        </w:rPr>
        <w:t xml:space="preserve">zelo značilni </w:t>
      </w:r>
      <w:r w:rsidR="00CD01CE">
        <w:rPr>
          <w:sz w:val="20"/>
          <w:szCs w:val="20"/>
        </w:rPr>
        <w:t xml:space="preserve">(in tudi nazorni) </w:t>
      </w:r>
      <w:r w:rsidR="0041384F">
        <w:rPr>
          <w:sz w:val="20"/>
          <w:szCs w:val="20"/>
        </w:rPr>
        <w:t xml:space="preserve">misli obeh utemeljiteljev marksizma.  </w:t>
      </w:r>
      <w:r w:rsidR="00533609">
        <w:rPr>
          <w:sz w:val="20"/>
          <w:szCs w:val="20"/>
        </w:rPr>
        <w:t xml:space="preserve"> </w:t>
      </w:r>
    </w:p>
  </w:footnote>
  <w:footnote w:id="16">
    <w:p w:rsidR="00D75674" w:rsidRPr="00D75674" w:rsidRDefault="00D75674" w:rsidP="00D75674">
      <w:pPr>
        <w:pStyle w:val="Navadensplet"/>
        <w:spacing w:before="0" w:beforeAutospacing="0" w:after="0" w:afterAutospacing="0"/>
        <w:jc w:val="both"/>
        <w:rPr>
          <w:sz w:val="20"/>
          <w:szCs w:val="20"/>
        </w:rPr>
      </w:pPr>
      <w:r>
        <w:rPr>
          <w:rStyle w:val="Sprotnaopomba-sklic"/>
        </w:rPr>
        <w:footnoteRef/>
      </w:r>
      <w:r>
        <w:t xml:space="preserve"> </w:t>
      </w:r>
      <w:r w:rsidRPr="003C3154">
        <w:rPr>
          <w:sz w:val="20"/>
          <w:szCs w:val="20"/>
        </w:rPr>
        <w:t>»</w:t>
      </w:r>
      <w:r w:rsidRPr="002F377A">
        <w:rPr>
          <w:sz w:val="20"/>
          <w:szCs w:val="20"/>
        </w:rPr>
        <w:t>[…]</w:t>
      </w:r>
      <w:r>
        <w:rPr>
          <w:sz w:val="20"/>
          <w:szCs w:val="20"/>
        </w:rPr>
        <w:t xml:space="preserve"> </w:t>
      </w:r>
      <w:r w:rsidRPr="003C3154">
        <w:rPr>
          <w:sz w:val="20"/>
          <w:szCs w:val="20"/>
        </w:rPr>
        <w:t>brž ko stoji kapitalistični način produkcije na lastnih nogah, dobi nadaljnje podružbljanje dela in nadaljnja preobrazba zemlje in drugih produkcijskih sredstev v družbeno izkoriščana, torej skupna produkcijska sredstva, in zato nadaljnja ekspropriacija pr</w:t>
      </w:r>
      <w:r>
        <w:rPr>
          <w:sz w:val="20"/>
          <w:szCs w:val="20"/>
        </w:rPr>
        <w:t>ivatnih lastnikov, novo obliko.«</w:t>
      </w:r>
      <w:r w:rsidRPr="003C3154">
        <w:rPr>
          <w:sz w:val="20"/>
          <w:szCs w:val="20"/>
        </w:rPr>
        <w:t xml:space="preserve"> (Marx</w:t>
      </w:r>
      <w:r>
        <w:rPr>
          <w:sz w:val="20"/>
          <w:szCs w:val="20"/>
        </w:rPr>
        <w:t xml:space="preserve">,  v </w:t>
      </w:r>
      <w:proofErr w:type="spellStart"/>
      <w:r>
        <w:rPr>
          <w:sz w:val="20"/>
          <w:szCs w:val="20"/>
        </w:rPr>
        <w:t>Korsch</w:t>
      </w:r>
      <w:proofErr w:type="spellEnd"/>
      <w:r>
        <w:rPr>
          <w:sz w:val="20"/>
          <w:szCs w:val="20"/>
        </w:rPr>
        <w:t xml:space="preserve"> </w:t>
      </w:r>
      <w:r w:rsidRPr="003C3154">
        <w:rPr>
          <w:sz w:val="20"/>
          <w:szCs w:val="20"/>
        </w:rPr>
        <w:t>1986: 195)</w:t>
      </w:r>
    </w:p>
  </w:footnote>
  <w:footnote w:id="17">
    <w:p w:rsidR="00F53581" w:rsidRPr="00877897" w:rsidRDefault="00F53581" w:rsidP="00F53581">
      <w:pPr>
        <w:jc w:val="both"/>
        <w:rPr>
          <w:sz w:val="20"/>
          <w:szCs w:val="20"/>
        </w:rPr>
      </w:pPr>
      <w:r w:rsidRPr="00877897">
        <w:rPr>
          <w:rStyle w:val="Sprotnaopomba-sklic"/>
          <w:sz w:val="20"/>
          <w:szCs w:val="20"/>
        </w:rPr>
        <w:footnoteRef/>
      </w:r>
      <w:r>
        <w:rPr>
          <w:sz w:val="20"/>
          <w:szCs w:val="20"/>
        </w:rPr>
        <w:t xml:space="preserve"> »</w:t>
      </w:r>
      <w:r w:rsidRPr="00877897">
        <w:rPr>
          <w:sz w:val="20"/>
          <w:szCs w:val="20"/>
        </w:rPr>
        <w:t xml:space="preserve">Boj za zakonsko omejitev delovnega časa je </w:t>
      </w:r>
      <w:r w:rsidRPr="002F377A">
        <w:rPr>
          <w:sz w:val="20"/>
          <w:szCs w:val="20"/>
        </w:rPr>
        <w:t>[…]</w:t>
      </w:r>
      <w:r>
        <w:rPr>
          <w:sz w:val="20"/>
          <w:szCs w:val="20"/>
        </w:rPr>
        <w:t xml:space="preserve"> </w:t>
      </w:r>
      <w:r w:rsidRPr="00877897">
        <w:rPr>
          <w:sz w:val="20"/>
          <w:szCs w:val="20"/>
        </w:rPr>
        <w:t>dejansko zadeval veliki spor, spor med slepo vlado zakonov ponudbe in povpraševanja, iz česar sestoji politična ekonomija buržoazije, in kontrolo družbene produkcije z družbenim vpogledom in načrtovanjem, iz česar sestoji politična ekonomija delavskega razreda.</w:t>
      </w:r>
      <w:r>
        <w:rPr>
          <w:sz w:val="20"/>
          <w:szCs w:val="20"/>
        </w:rPr>
        <w:t>«</w:t>
      </w:r>
      <w:r w:rsidRPr="00877897">
        <w:rPr>
          <w:sz w:val="20"/>
          <w:szCs w:val="20"/>
        </w:rPr>
        <w:t xml:space="preserve"> (Marx</w:t>
      </w:r>
      <w:r>
        <w:rPr>
          <w:sz w:val="20"/>
          <w:szCs w:val="20"/>
        </w:rPr>
        <w:t xml:space="preserve">, v </w:t>
      </w:r>
      <w:proofErr w:type="spellStart"/>
      <w:r>
        <w:rPr>
          <w:sz w:val="20"/>
          <w:szCs w:val="20"/>
        </w:rPr>
        <w:t>Korsch</w:t>
      </w:r>
      <w:proofErr w:type="spellEnd"/>
      <w:r w:rsidRPr="00877897">
        <w:rPr>
          <w:sz w:val="20"/>
          <w:szCs w:val="20"/>
        </w:rPr>
        <w:t xml:space="preserve"> 1986: 185</w:t>
      </w:r>
      <w:r>
        <w:rPr>
          <w:sz w:val="20"/>
          <w:szCs w:val="20"/>
        </w:rPr>
        <w:t xml:space="preserve">) </w:t>
      </w:r>
    </w:p>
  </w:footnote>
  <w:footnote w:id="18">
    <w:p w:rsidR="00295BAA" w:rsidRPr="0019062B" w:rsidRDefault="00295BAA" w:rsidP="00295BAA">
      <w:pPr>
        <w:jc w:val="both"/>
        <w:rPr>
          <w:sz w:val="20"/>
          <w:szCs w:val="20"/>
        </w:rPr>
      </w:pPr>
      <w:r>
        <w:rPr>
          <w:rStyle w:val="Sprotnaopomba-sklic"/>
        </w:rPr>
        <w:footnoteRef/>
      </w:r>
      <w:r>
        <w:t xml:space="preserve"> </w:t>
      </w:r>
      <w:r w:rsidRPr="001C1EB4">
        <w:rPr>
          <w:sz w:val="20"/>
          <w:szCs w:val="20"/>
        </w:rPr>
        <w:t>»V vseh predkapitalističnih družbah so lahko vladajoči razredi izkoriščali zgolj z rabo neposrednega nasilja, politično-vojaške prisile</w:t>
      </w:r>
      <w:r>
        <w:rPr>
          <w:sz w:val="20"/>
          <w:szCs w:val="20"/>
        </w:rPr>
        <w:t xml:space="preserve"> </w:t>
      </w:r>
      <w:r w:rsidRPr="002F377A">
        <w:rPr>
          <w:sz w:val="20"/>
          <w:szCs w:val="20"/>
        </w:rPr>
        <w:t>[…]</w:t>
      </w:r>
      <w:r w:rsidRPr="001C1EB4">
        <w:rPr>
          <w:sz w:val="20"/>
          <w:szCs w:val="20"/>
        </w:rPr>
        <w:t xml:space="preserve">; medtem ko v kapitalizmu za pričetek izkoriščanja zadošča že </w:t>
      </w:r>
      <w:r>
        <w:rPr>
          <w:sz w:val="20"/>
          <w:szCs w:val="20"/>
          <w:rtl/>
          <w:lang w:bidi="he-IL"/>
        </w:rPr>
        <w:t>״</w:t>
      </w:r>
      <w:r w:rsidRPr="001C1EB4">
        <w:rPr>
          <w:sz w:val="20"/>
          <w:szCs w:val="20"/>
        </w:rPr>
        <w:t>nemi pritisk ekonomskih razmer</w:t>
      </w:r>
      <w:r>
        <w:rPr>
          <w:sz w:val="20"/>
          <w:szCs w:val="20"/>
          <w:rtl/>
          <w:lang w:bidi="he-IL"/>
        </w:rPr>
        <w:t>״</w:t>
      </w:r>
      <w:r w:rsidRPr="001C1EB4">
        <w:rPr>
          <w:sz w:val="20"/>
          <w:szCs w:val="20"/>
        </w:rPr>
        <w:t>, tj. dejstvo, da so neposredni producenti razlaščeni in da morajo za svoje preživetje na trg delovne sile, v produkcijski proces, ki ga nadzoruje nekdo drug, lastnik.«</w:t>
      </w:r>
      <w:r>
        <w:t xml:space="preserve"> </w:t>
      </w:r>
      <w:r w:rsidRPr="001C1EB4">
        <w:rPr>
          <w:sz w:val="20"/>
          <w:szCs w:val="20"/>
        </w:rPr>
        <w:t>(Rutar, 2016)</w:t>
      </w:r>
      <w:r>
        <w:t xml:space="preserve"> </w:t>
      </w:r>
      <w:r w:rsidRPr="00731CA7">
        <w:rPr>
          <w:color w:val="FF0000"/>
          <w:sz w:val="20"/>
          <w:szCs w:val="20"/>
        </w:rPr>
        <w:t xml:space="preserve"> </w:t>
      </w:r>
    </w:p>
  </w:footnote>
  <w:footnote w:id="19">
    <w:p w:rsidR="009A2764" w:rsidRDefault="009A2764">
      <w:pPr>
        <w:pStyle w:val="Sprotnaopomba-besedilo"/>
      </w:pPr>
      <w:r>
        <w:rPr>
          <w:rStyle w:val="Sprotnaopomba-sklic"/>
        </w:rPr>
        <w:footnoteRef/>
      </w:r>
      <w:r>
        <w:t xml:space="preserve"> Izraz povzet po Horvat, 2014.</w:t>
      </w:r>
    </w:p>
  </w:footnote>
  <w:footnote w:id="20">
    <w:p w:rsidR="002176C9" w:rsidRDefault="002176C9" w:rsidP="002F5C0F">
      <w:pPr>
        <w:jc w:val="both"/>
      </w:pPr>
      <w:r>
        <w:rPr>
          <w:rStyle w:val="Sprotnaopomba-sklic"/>
        </w:rPr>
        <w:footnoteRef/>
      </w:r>
      <w:r>
        <w:t xml:space="preserve"> </w:t>
      </w:r>
      <w:r w:rsidR="002B376B" w:rsidRPr="002B376B">
        <w:rPr>
          <w:sz w:val="20"/>
          <w:szCs w:val="20"/>
        </w:rPr>
        <w:t>Tako, n</w:t>
      </w:r>
      <w:r w:rsidR="00D312C1" w:rsidRPr="002B376B">
        <w:rPr>
          <w:sz w:val="20"/>
          <w:szCs w:val="20"/>
        </w:rPr>
        <w:t xml:space="preserve">a </w:t>
      </w:r>
      <w:r w:rsidR="00D312C1" w:rsidRPr="00D312C1">
        <w:rPr>
          <w:sz w:val="20"/>
          <w:szCs w:val="20"/>
        </w:rPr>
        <w:t>primer,</w:t>
      </w:r>
      <w:r w:rsidR="00D312C1">
        <w:t xml:space="preserve"> </w:t>
      </w:r>
      <w:r w:rsidRPr="002176C9">
        <w:rPr>
          <w:sz w:val="20"/>
          <w:szCs w:val="20"/>
        </w:rPr>
        <w:t xml:space="preserve">Kračun in </w:t>
      </w:r>
      <w:proofErr w:type="spellStart"/>
      <w:r w:rsidRPr="002176C9">
        <w:rPr>
          <w:sz w:val="20"/>
          <w:szCs w:val="20"/>
        </w:rPr>
        <w:t>Festić</w:t>
      </w:r>
      <w:proofErr w:type="spellEnd"/>
      <w:r w:rsidRPr="002176C9">
        <w:rPr>
          <w:sz w:val="20"/>
          <w:szCs w:val="20"/>
        </w:rPr>
        <w:t xml:space="preserve"> (2006: 154) </w:t>
      </w:r>
      <w:r w:rsidR="00D32A38">
        <w:rPr>
          <w:sz w:val="20"/>
          <w:szCs w:val="20"/>
        </w:rPr>
        <w:t xml:space="preserve">sicer </w:t>
      </w:r>
      <w:r w:rsidR="002F5C0F">
        <w:rPr>
          <w:sz w:val="20"/>
          <w:szCs w:val="20"/>
        </w:rPr>
        <w:t>izrecno ugotavljata</w:t>
      </w:r>
      <w:r w:rsidRPr="002176C9">
        <w:rPr>
          <w:sz w:val="20"/>
          <w:szCs w:val="20"/>
        </w:rPr>
        <w:t xml:space="preserve">, da </w:t>
      </w:r>
      <w:r>
        <w:rPr>
          <w:sz w:val="20"/>
          <w:szCs w:val="20"/>
        </w:rPr>
        <w:t>velike socialne</w:t>
      </w:r>
      <w:r w:rsidRPr="002176C9">
        <w:rPr>
          <w:sz w:val="20"/>
          <w:szCs w:val="20"/>
        </w:rPr>
        <w:t xml:space="preserve"> razlike</w:t>
      </w:r>
      <w:r>
        <w:rPr>
          <w:sz w:val="20"/>
          <w:szCs w:val="20"/>
        </w:rPr>
        <w:t xml:space="preserve"> brez dvoma </w:t>
      </w:r>
      <w:r w:rsidR="002F5C0F">
        <w:rPr>
          <w:sz w:val="20"/>
          <w:szCs w:val="20"/>
        </w:rPr>
        <w:t>»</w:t>
      </w:r>
      <w:r w:rsidRPr="002176C9">
        <w:rPr>
          <w:sz w:val="20"/>
          <w:szCs w:val="20"/>
        </w:rPr>
        <w:t>načenjajo družbeno integriteto</w:t>
      </w:r>
      <w:r w:rsidR="002F5C0F">
        <w:rPr>
          <w:sz w:val="20"/>
          <w:szCs w:val="20"/>
        </w:rPr>
        <w:t>«</w:t>
      </w:r>
      <w:r>
        <w:rPr>
          <w:sz w:val="20"/>
          <w:szCs w:val="20"/>
        </w:rPr>
        <w:t xml:space="preserve"> in v končni posledici delujejo neproduktivno</w:t>
      </w:r>
      <w:r w:rsidRPr="002176C9">
        <w:rPr>
          <w:sz w:val="20"/>
          <w:szCs w:val="20"/>
        </w:rPr>
        <w:t>.</w:t>
      </w:r>
      <w:r>
        <w:rPr>
          <w:sz w:val="20"/>
          <w:szCs w:val="20"/>
        </w:rPr>
        <w:t xml:space="preserve"> </w:t>
      </w:r>
      <w:r w:rsidR="002F5C0F">
        <w:rPr>
          <w:sz w:val="20"/>
          <w:szCs w:val="20"/>
        </w:rPr>
        <w:t>A, kot pravita, »p</w:t>
      </w:r>
      <w:r w:rsidR="002F5C0F" w:rsidRPr="002F5C0F">
        <w:rPr>
          <w:sz w:val="20"/>
          <w:szCs w:val="20"/>
        </w:rPr>
        <w:t>roučevanje razdelitve pokaže, da v tržnem gospodarstvu zakonito nastajajo razlike med ljudmi</w:t>
      </w:r>
      <w:r w:rsidR="002F5C0F">
        <w:rPr>
          <w:sz w:val="20"/>
          <w:szCs w:val="20"/>
        </w:rPr>
        <w:t>«</w:t>
      </w:r>
      <w:r w:rsidR="00D32A38">
        <w:rPr>
          <w:sz w:val="20"/>
          <w:szCs w:val="20"/>
        </w:rPr>
        <w:t xml:space="preserve">. Iz česar seveda logično sledi, da je morebitno blaženje teh razlik lahko </w:t>
      </w:r>
      <w:r w:rsidR="00F94FE0">
        <w:rPr>
          <w:sz w:val="20"/>
          <w:szCs w:val="20"/>
        </w:rPr>
        <w:t>pač</w:t>
      </w:r>
      <w:r w:rsidR="00D32A38">
        <w:rPr>
          <w:sz w:val="20"/>
          <w:szCs w:val="20"/>
        </w:rPr>
        <w:t xml:space="preserve"> domena</w:t>
      </w:r>
      <w:r w:rsidRPr="002176C9">
        <w:rPr>
          <w:sz w:val="20"/>
          <w:szCs w:val="20"/>
        </w:rPr>
        <w:t xml:space="preserve"> socialn</w:t>
      </w:r>
      <w:r w:rsidR="00D32A38">
        <w:rPr>
          <w:sz w:val="20"/>
          <w:szCs w:val="20"/>
        </w:rPr>
        <w:t>e</w:t>
      </w:r>
      <w:r w:rsidRPr="002176C9">
        <w:rPr>
          <w:sz w:val="20"/>
          <w:szCs w:val="20"/>
        </w:rPr>
        <w:t xml:space="preserve"> funkcij</w:t>
      </w:r>
      <w:r w:rsidR="00D32A38">
        <w:rPr>
          <w:sz w:val="20"/>
          <w:szCs w:val="20"/>
        </w:rPr>
        <w:t>e</w:t>
      </w:r>
      <w:r w:rsidRPr="002176C9">
        <w:rPr>
          <w:sz w:val="20"/>
          <w:szCs w:val="20"/>
        </w:rPr>
        <w:t xml:space="preserve"> države</w:t>
      </w:r>
      <w:r w:rsidR="00D32A38">
        <w:rPr>
          <w:sz w:val="20"/>
          <w:szCs w:val="20"/>
        </w:rPr>
        <w:t xml:space="preserve">, kar je </w:t>
      </w:r>
      <w:r w:rsidR="00F94FE0">
        <w:rPr>
          <w:sz w:val="20"/>
          <w:szCs w:val="20"/>
        </w:rPr>
        <w:t xml:space="preserve">zato </w:t>
      </w:r>
      <w:r w:rsidR="00D32A38">
        <w:rPr>
          <w:sz w:val="20"/>
          <w:szCs w:val="20"/>
        </w:rPr>
        <w:t xml:space="preserve">znotraj </w:t>
      </w:r>
      <w:proofErr w:type="spellStart"/>
      <w:r w:rsidR="00D32A38">
        <w:rPr>
          <w:sz w:val="20"/>
          <w:szCs w:val="20"/>
        </w:rPr>
        <w:t>neoklasične</w:t>
      </w:r>
      <w:proofErr w:type="spellEnd"/>
      <w:r w:rsidR="00D32A38">
        <w:rPr>
          <w:sz w:val="20"/>
          <w:szCs w:val="20"/>
        </w:rPr>
        <w:t xml:space="preserve"> ekonomske teorije tudi bolj ali manj splošno sprejeta teza.</w:t>
      </w:r>
      <w:r w:rsidRPr="002176C9">
        <w:rPr>
          <w:sz w:val="20"/>
          <w:szCs w:val="20"/>
        </w:rPr>
        <w:t xml:space="preserve"> </w:t>
      </w:r>
    </w:p>
  </w:footnote>
  <w:footnote w:id="21">
    <w:p w:rsidR="00D32189" w:rsidRDefault="00D32189" w:rsidP="00D32189">
      <w:pPr>
        <w:pStyle w:val="Sprotnaopomba-besedilo"/>
        <w:jc w:val="both"/>
      </w:pPr>
      <w:r>
        <w:rPr>
          <w:rStyle w:val="Sprotnaopomba-sklic"/>
        </w:rPr>
        <w:footnoteRef/>
      </w:r>
      <w:r>
        <w:t xml:space="preserve"> Relativno redki so avtorji, ki, kot na primer D. </w:t>
      </w:r>
      <w:proofErr w:type="spellStart"/>
      <w:r>
        <w:t>Ellerman</w:t>
      </w:r>
      <w:proofErr w:type="spellEnd"/>
      <w:r>
        <w:t xml:space="preserve"> (po </w:t>
      </w:r>
      <w:proofErr w:type="spellStart"/>
      <w:r>
        <w:t>Kanjuo</w:t>
      </w:r>
      <w:proofErr w:type="spellEnd"/>
      <w:r>
        <w:t xml:space="preserve"> Mrčela, 1999:161), zagovarjajo tezo, da temeljni </w:t>
      </w:r>
      <w:r w:rsidRPr="008858D2">
        <w:t xml:space="preserve">problem </w:t>
      </w:r>
      <w:r>
        <w:t xml:space="preserve">aktualnega </w:t>
      </w:r>
      <w:r w:rsidRPr="008858D2">
        <w:t>kapitalizma ni zasebna lastnina, temveč</w:t>
      </w:r>
      <w:r w:rsidR="005D2DB4">
        <w:t xml:space="preserve"> nesprejemljivo</w:t>
      </w:r>
      <w:r w:rsidRPr="008858D2">
        <w:t xml:space="preserve"> »najemno (mezdno) razmerje« oziroma </w:t>
      </w:r>
      <w:r w:rsidR="005D2DB4">
        <w:t>»</w:t>
      </w:r>
      <w:r w:rsidRPr="008858D2">
        <w:t>najemna delovna pogodba</w:t>
      </w:r>
      <w:r w:rsidR="005D2DB4">
        <w:t>«</w:t>
      </w:r>
      <w:r>
        <w:t xml:space="preserve">. </w:t>
      </w:r>
    </w:p>
  </w:footnote>
  <w:footnote w:id="22">
    <w:p w:rsidR="00653AB7" w:rsidRPr="00CF2AC7" w:rsidRDefault="00653AB7" w:rsidP="00CF2AC7">
      <w:pPr>
        <w:jc w:val="both"/>
        <w:rPr>
          <w:sz w:val="20"/>
          <w:szCs w:val="20"/>
        </w:rPr>
      </w:pPr>
      <w:r w:rsidRPr="00DD33AD">
        <w:rPr>
          <w:rStyle w:val="Sprotnaopomba-sklic"/>
        </w:rPr>
        <w:footnoteRef/>
      </w:r>
      <w:r w:rsidRPr="00DD33AD">
        <w:t xml:space="preserve"> </w:t>
      </w:r>
      <w:r w:rsidRPr="00CF2AC7">
        <w:rPr>
          <w:sz w:val="20"/>
          <w:szCs w:val="20"/>
        </w:rPr>
        <w:t xml:space="preserve">V t. i. azijskem produkcijskem načinu, ki </w:t>
      </w:r>
      <w:r w:rsidR="006D7224" w:rsidRPr="00CF2AC7">
        <w:rPr>
          <w:sz w:val="20"/>
          <w:szCs w:val="20"/>
        </w:rPr>
        <w:t xml:space="preserve">sicer </w:t>
      </w:r>
      <w:r w:rsidR="006F308E" w:rsidRPr="00CF2AC7">
        <w:rPr>
          <w:sz w:val="20"/>
          <w:szCs w:val="20"/>
        </w:rPr>
        <w:t>nesporno sodi</w:t>
      </w:r>
      <w:r w:rsidR="00B45FD0">
        <w:rPr>
          <w:sz w:val="20"/>
          <w:szCs w:val="20"/>
        </w:rPr>
        <w:t xml:space="preserve"> med </w:t>
      </w:r>
      <w:r w:rsidRPr="00CF2AC7">
        <w:rPr>
          <w:sz w:val="20"/>
          <w:szCs w:val="20"/>
        </w:rPr>
        <w:t>izkoriščevalske</w:t>
      </w:r>
      <w:r w:rsidR="006B3C65">
        <w:rPr>
          <w:sz w:val="20"/>
          <w:szCs w:val="20"/>
        </w:rPr>
        <w:t xml:space="preserve">, </w:t>
      </w:r>
      <w:r w:rsidR="00B6169B" w:rsidRPr="00CF2AC7">
        <w:rPr>
          <w:sz w:val="20"/>
          <w:szCs w:val="20"/>
        </w:rPr>
        <w:t xml:space="preserve">na primer, </w:t>
      </w:r>
      <w:r w:rsidRPr="00CF2AC7">
        <w:rPr>
          <w:sz w:val="20"/>
          <w:szCs w:val="20"/>
        </w:rPr>
        <w:t>razredna struktura družbe in izkoriščanje ne temeljita na zasebni lastnini produkcijskih sredstev in z njo tudi nimata praktično nobene zveze.</w:t>
      </w:r>
    </w:p>
  </w:footnote>
  <w:footnote w:id="23">
    <w:p w:rsidR="00653AB7" w:rsidRPr="009D7555" w:rsidRDefault="00653AB7" w:rsidP="00E44739">
      <w:pPr>
        <w:pStyle w:val="Sprotnaopomba-besedilo"/>
        <w:jc w:val="both"/>
      </w:pPr>
      <w:r>
        <w:rPr>
          <w:rStyle w:val="Sprotnaopomba-sklic"/>
        </w:rPr>
        <w:footnoteRef/>
      </w:r>
      <w:r>
        <w:t xml:space="preserve"> »Najsplošneje je </w:t>
      </w:r>
      <w:r w:rsidRPr="00F53D9D">
        <w:rPr>
          <w:i/>
        </w:rPr>
        <w:t>lastnina</w:t>
      </w:r>
      <w:r>
        <w:t xml:space="preserve"> stanje v razmerjih med ljudmi glede stvari. </w:t>
      </w:r>
      <w:r w:rsidRPr="003F22B1">
        <w:t>[…]</w:t>
      </w:r>
      <w:r w:rsidR="0027070B">
        <w:t xml:space="preserve"> </w:t>
      </w:r>
      <w:r>
        <w:t xml:space="preserve">Postane s pravnimi predpisi varovano razmerje, torej pravno razmerje - pojavi se </w:t>
      </w:r>
      <w:r w:rsidRPr="007B427C">
        <w:rPr>
          <w:i/>
        </w:rPr>
        <w:t>lastninska pravica</w:t>
      </w:r>
      <w:r>
        <w:t xml:space="preserve">.«  (Bohinc, 2016: 73) </w:t>
      </w:r>
    </w:p>
  </w:footnote>
  <w:footnote w:id="24">
    <w:p w:rsidR="007A6A6D" w:rsidRDefault="007A6A6D">
      <w:pPr>
        <w:pStyle w:val="Sprotnaopomba-besedilo"/>
      </w:pPr>
      <w:r>
        <w:rPr>
          <w:rStyle w:val="Sprotnaopomba-sklic"/>
        </w:rPr>
        <w:footnoteRef/>
      </w:r>
      <w:r>
        <w:t xml:space="preserve"> »</w:t>
      </w:r>
      <w:r w:rsidRPr="009B3C94">
        <w:t>Kar je značilno za komunizem, ni odprava lastnine na sploh, temveč odprava buržoazne lastnine.</w:t>
      </w:r>
      <w:r>
        <w:t>«</w:t>
      </w:r>
      <w:r w:rsidRPr="009B3C94">
        <w:t xml:space="preserve"> (Marx in Engels</w:t>
      </w:r>
      <w:r>
        <w:t>:</w:t>
      </w:r>
      <w:r w:rsidRPr="009B3C94">
        <w:t xml:space="preserve"> Komunistični manifest)</w:t>
      </w:r>
    </w:p>
  </w:footnote>
  <w:footnote w:id="25">
    <w:p w:rsidR="00997F4D" w:rsidRDefault="00997F4D" w:rsidP="00997F4D">
      <w:pPr>
        <w:pStyle w:val="Sprotnaopomba-besedilo"/>
      </w:pPr>
      <w:r>
        <w:rPr>
          <w:rStyle w:val="Sprotnaopomba-sklic"/>
        </w:rPr>
        <w:footnoteRef/>
      </w:r>
      <w:r>
        <w:t xml:space="preserve"> »</w:t>
      </w:r>
      <w:r>
        <w:rPr>
          <w:lang w:val="x-none"/>
        </w:rPr>
        <w:t>Lastninska pravica je pravica imeti stvar v posesti, jo uporabljati in uživati na najobsežnejši način ter z njo razpolagati. Omejitve uporabe, uživanja in razpolaganja lahko določi samo zakon.</w:t>
      </w:r>
      <w:r>
        <w:t>« (37. člen SPZ RS)</w:t>
      </w:r>
    </w:p>
  </w:footnote>
  <w:footnote w:id="26">
    <w:p w:rsidR="0027070B" w:rsidRPr="00AD51D4" w:rsidRDefault="0027070B" w:rsidP="0027070B">
      <w:pPr>
        <w:pStyle w:val="Sprotnaopomba-besedilo"/>
        <w:jc w:val="both"/>
      </w:pPr>
      <w:r w:rsidRPr="00AD51D4">
        <w:rPr>
          <w:rStyle w:val="Sprotnaopomba-sklic"/>
        </w:rPr>
        <w:footnoteRef/>
      </w:r>
      <w:r w:rsidRPr="00AD51D4">
        <w:t xml:space="preserve"> Lastnina produkcijskih sredstev </w:t>
      </w:r>
      <w:r w:rsidR="00203FCB">
        <w:t xml:space="preserve">kot družbeno razmerje </w:t>
      </w:r>
      <w:r w:rsidRPr="00AD51D4">
        <w:t xml:space="preserve">torej </w:t>
      </w:r>
      <w:r w:rsidR="0095546E">
        <w:t xml:space="preserve">v resnici </w:t>
      </w:r>
      <w:r w:rsidRPr="00AD51D4">
        <w:t xml:space="preserve">ni </w:t>
      </w:r>
      <w:r w:rsidR="00E74462">
        <w:t xml:space="preserve">reducirana </w:t>
      </w:r>
      <w:r w:rsidR="00203FCB">
        <w:t>zgolj</w:t>
      </w:r>
      <w:r w:rsidRPr="00AD51D4">
        <w:t xml:space="preserve"> </w:t>
      </w:r>
      <w:r w:rsidR="00E74462">
        <w:t xml:space="preserve">na </w:t>
      </w:r>
      <w:r w:rsidRPr="00AD51D4">
        <w:t xml:space="preserve">odnos med njihovimi lastniki in </w:t>
      </w:r>
      <w:proofErr w:type="spellStart"/>
      <w:r w:rsidR="00B915F7" w:rsidRPr="00AD51D4">
        <w:t>nelastniki</w:t>
      </w:r>
      <w:proofErr w:type="spellEnd"/>
      <w:r w:rsidR="00B915F7">
        <w:t xml:space="preserve"> (</w:t>
      </w:r>
      <w:r w:rsidRPr="00AD51D4">
        <w:t>delavci</w:t>
      </w:r>
      <w:r w:rsidR="00B915F7">
        <w:t>)</w:t>
      </w:r>
      <w:r w:rsidRPr="00AD51D4">
        <w:t>, ki z njimi delajo v produkcijskih procesih.</w:t>
      </w:r>
    </w:p>
  </w:footnote>
  <w:footnote w:id="27">
    <w:p w:rsidR="0027070B" w:rsidRDefault="0027070B" w:rsidP="0027070B">
      <w:pPr>
        <w:pStyle w:val="Sprotnaopomba-besedilo"/>
        <w:jc w:val="both"/>
      </w:pPr>
      <w:r>
        <w:rPr>
          <w:rStyle w:val="Sprotnaopomba-sklic"/>
        </w:rPr>
        <w:footnoteRef/>
      </w:r>
      <w:r>
        <w:t xml:space="preserve"> </w:t>
      </w:r>
      <w:r w:rsidRPr="00CF2AC7">
        <w:t>»</w:t>
      </w:r>
      <w:r w:rsidRPr="002F377A">
        <w:t>[…]</w:t>
      </w:r>
      <w:r>
        <w:t xml:space="preserve"> c) </w:t>
      </w:r>
      <w:r w:rsidRPr="00CF2AC7">
        <w:t xml:space="preserve">azijski produkcijski način pa nasprotno temelji na družbeni skupnosti kot naravni, </w:t>
      </w:r>
      <w:r>
        <w:rPr>
          <w:rtl/>
          <w:lang w:bidi="he-IL"/>
        </w:rPr>
        <w:t>״</w:t>
      </w:r>
      <w:r w:rsidRPr="00CF2AC7">
        <w:t>božanski</w:t>
      </w:r>
      <w:r>
        <w:rPr>
          <w:rtl/>
          <w:lang w:bidi="he-IL"/>
        </w:rPr>
        <w:t>״</w:t>
      </w:r>
      <w:r w:rsidRPr="00CF2AC7">
        <w:t xml:space="preserve"> (Marx) predpostavki družbene produkcije, kjer je družbena skupnost lastnik produkcijskih sredstev (zemlje), posameznik pa je z zemljo povezan samo prek posredovanja skupnosti.«</w:t>
      </w:r>
      <w:r w:rsidRPr="00EA2D4E">
        <w:t xml:space="preserve"> </w:t>
      </w:r>
      <w:r>
        <w:t>(Kovač, 1984: 135)</w:t>
      </w:r>
    </w:p>
  </w:footnote>
  <w:footnote w:id="28">
    <w:p w:rsidR="0027070B" w:rsidRDefault="0027070B" w:rsidP="0027070B">
      <w:pPr>
        <w:pStyle w:val="Sprotnaopomba-besedilo"/>
        <w:jc w:val="both"/>
      </w:pPr>
      <w:r>
        <w:rPr>
          <w:rStyle w:val="Sprotnaopomba-sklic"/>
        </w:rPr>
        <w:footnoteRef/>
      </w:r>
      <w:r>
        <w:t xml:space="preserve"> S pojmom »družbena pogodba« (lahko tudi družbeni dogovor) v tej razpravi razumemo kompleten sistem družbenih odnosov, ki so tako ali drugače pravno urejeni - bodisi z veljavnimi pravnimi predpisi bodisi z običaji (»običajno pravo«) ali splošno sprejetimi moralnimi in drugimi načeli ter vrednotami neke družbe.   </w:t>
      </w:r>
    </w:p>
  </w:footnote>
  <w:footnote w:id="29">
    <w:p w:rsidR="00207425" w:rsidRPr="00F0055A" w:rsidRDefault="00207425" w:rsidP="00207425">
      <w:pPr>
        <w:jc w:val="both"/>
        <w:rPr>
          <w:sz w:val="20"/>
          <w:szCs w:val="20"/>
        </w:rPr>
      </w:pPr>
      <w:r>
        <w:rPr>
          <w:rStyle w:val="Sprotnaopomba-sklic"/>
        </w:rPr>
        <w:footnoteRef/>
      </w:r>
      <w:r>
        <w:t xml:space="preserve"> </w:t>
      </w:r>
      <w:r w:rsidRPr="00F0055A">
        <w:rPr>
          <w:sz w:val="20"/>
          <w:szCs w:val="20"/>
        </w:rPr>
        <w:t>Vse to seveda v celoti velja tudi v tržnem sistemu gospodarjenja. Zato ni jasno, od kod pravzaprav ideja (</w:t>
      </w:r>
      <w:proofErr w:type="spellStart"/>
      <w:r w:rsidRPr="00F0055A">
        <w:rPr>
          <w:sz w:val="20"/>
          <w:szCs w:val="20"/>
        </w:rPr>
        <w:t>neo</w:t>
      </w:r>
      <w:proofErr w:type="spellEnd"/>
      <w:r w:rsidRPr="00F0055A">
        <w:rPr>
          <w:sz w:val="20"/>
          <w:szCs w:val="20"/>
        </w:rPr>
        <w:t xml:space="preserve">)klasičnih ekonomistov, da se pač v </w:t>
      </w:r>
      <w:r w:rsidR="00722910">
        <w:rPr>
          <w:sz w:val="20"/>
          <w:szCs w:val="20"/>
        </w:rPr>
        <w:t>tržnem gospodarstvu</w:t>
      </w:r>
      <w:r w:rsidRPr="00F0055A">
        <w:rPr>
          <w:sz w:val="20"/>
          <w:szCs w:val="20"/>
        </w:rPr>
        <w:t xml:space="preserve"> tudi produkcija </w:t>
      </w:r>
      <w:r w:rsidR="00722910">
        <w:rPr>
          <w:sz w:val="20"/>
          <w:szCs w:val="20"/>
        </w:rPr>
        <w:t>samodejno</w:t>
      </w:r>
      <w:r w:rsidRPr="00F0055A">
        <w:rPr>
          <w:sz w:val="20"/>
          <w:szCs w:val="20"/>
        </w:rPr>
        <w:t xml:space="preserve"> (?)</w:t>
      </w:r>
      <w:r w:rsidR="00722910">
        <w:rPr>
          <w:sz w:val="20"/>
          <w:szCs w:val="20"/>
        </w:rPr>
        <w:t xml:space="preserve"> naenkrat</w:t>
      </w:r>
      <w:r w:rsidRPr="00F0055A">
        <w:rPr>
          <w:sz w:val="20"/>
          <w:szCs w:val="20"/>
        </w:rPr>
        <w:t xml:space="preserve"> spremeni </w:t>
      </w:r>
      <w:r w:rsidR="00722910">
        <w:rPr>
          <w:sz w:val="20"/>
          <w:szCs w:val="20"/>
        </w:rPr>
        <w:t xml:space="preserve">kar </w:t>
      </w:r>
      <w:r w:rsidRPr="00F0055A">
        <w:rPr>
          <w:sz w:val="20"/>
          <w:szCs w:val="20"/>
        </w:rPr>
        <w:t>v navade</w:t>
      </w:r>
      <w:r w:rsidR="00E90EB9">
        <w:rPr>
          <w:sz w:val="20"/>
          <w:szCs w:val="20"/>
        </w:rPr>
        <w:t xml:space="preserve">n menjalni proces, produkcijski (proizvodni in razdelitveni) </w:t>
      </w:r>
      <w:r w:rsidRPr="00F0055A">
        <w:rPr>
          <w:sz w:val="20"/>
          <w:szCs w:val="20"/>
        </w:rPr>
        <w:t>odnosi pa v navadn</w:t>
      </w:r>
      <w:r w:rsidR="00E90EB9">
        <w:rPr>
          <w:sz w:val="20"/>
          <w:szCs w:val="20"/>
        </w:rPr>
        <w:t>a</w:t>
      </w:r>
      <w:r w:rsidRPr="00F0055A">
        <w:rPr>
          <w:sz w:val="20"/>
          <w:szCs w:val="20"/>
        </w:rPr>
        <w:t xml:space="preserve"> menjaln</w:t>
      </w:r>
      <w:r w:rsidR="00E90EB9">
        <w:rPr>
          <w:sz w:val="20"/>
          <w:szCs w:val="20"/>
        </w:rPr>
        <w:t>a</w:t>
      </w:r>
      <w:r w:rsidRPr="00F0055A">
        <w:rPr>
          <w:sz w:val="20"/>
          <w:szCs w:val="20"/>
        </w:rPr>
        <w:t xml:space="preserve"> </w:t>
      </w:r>
      <w:r w:rsidR="00E90EB9">
        <w:rPr>
          <w:sz w:val="20"/>
          <w:szCs w:val="20"/>
        </w:rPr>
        <w:t>razmerja.</w:t>
      </w:r>
    </w:p>
  </w:footnote>
  <w:footnote w:id="30">
    <w:p w:rsidR="008871B7" w:rsidRDefault="008871B7" w:rsidP="002653D2">
      <w:pPr>
        <w:pStyle w:val="Sprotnaopomba-besedilo"/>
        <w:jc w:val="both"/>
      </w:pPr>
      <w:r>
        <w:rPr>
          <w:rStyle w:val="Sprotnaopomba-sklic"/>
        </w:rPr>
        <w:footnoteRef/>
      </w:r>
      <w:r>
        <w:t xml:space="preserve"> Nosilcem oziroma »naravnim lastnikom« dela</w:t>
      </w:r>
      <w:r w:rsidR="002653D2">
        <w:t xml:space="preserve"> kot produkcijskega faktorja</w:t>
      </w:r>
      <w:r w:rsidR="009722F3">
        <w:t xml:space="preserve"> </w:t>
      </w:r>
      <w:r w:rsidR="00767D6E">
        <w:t xml:space="preserve">v sužnjelastništvu </w:t>
      </w:r>
      <w:r w:rsidR="002653D2">
        <w:t xml:space="preserve">lastninska pravica </w:t>
      </w:r>
      <w:r w:rsidR="00321BCF">
        <w:t xml:space="preserve">pravno </w:t>
      </w:r>
      <w:r w:rsidR="002653D2">
        <w:t xml:space="preserve">sploh </w:t>
      </w:r>
      <w:r w:rsidR="00767D6E">
        <w:t xml:space="preserve">ni priznana </w:t>
      </w:r>
      <w:r w:rsidR="002653D2">
        <w:t>(</w:t>
      </w:r>
      <w:r w:rsidR="00767D6E">
        <w:t>niti nad lastno osebo</w:t>
      </w:r>
      <w:r w:rsidR="002653D2">
        <w:t>)</w:t>
      </w:r>
      <w:r w:rsidR="00767D6E">
        <w:t xml:space="preserve">, </w:t>
      </w:r>
      <w:r w:rsidR="002653D2">
        <w:t>v fevdalizmu in kapitalizmu pa zgolj deloma in nepopolno. V kapitalizmu</w:t>
      </w:r>
      <w:r w:rsidR="009722F3">
        <w:t>, denimo,</w:t>
      </w:r>
      <w:r w:rsidR="002653D2">
        <w:t xml:space="preserve"> lastninska pravica nad delom sicer osebno svobodnih delavcev tako še vedno obsega le polno pravico razpolaganja (</w:t>
      </w:r>
      <w:r w:rsidR="009722F3">
        <w:t xml:space="preserve">svobodne </w:t>
      </w:r>
      <w:r w:rsidR="002653D2">
        <w:t xml:space="preserve">prodaje), ne pa tudi </w:t>
      </w:r>
      <w:r w:rsidR="005C15D8">
        <w:t xml:space="preserve">polne </w:t>
      </w:r>
      <w:r w:rsidR="002653D2">
        <w:t xml:space="preserve">pravice </w:t>
      </w:r>
      <w:r w:rsidR="009722F3">
        <w:t xml:space="preserve">do </w:t>
      </w:r>
      <w:r w:rsidR="002653D2">
        <w:t xml:space="preserve">prisvajanja njegovega celotnega </w:t>
      </w:r>
      <w:proofErr w:type="spellStart"/>
      <w:r w:rsidR="002653D2">
        <w:t>outputa</w:t>
      </w:r>
      <w:proofErr w:type="spellEnd"/>
      <w:r w:rsidR="002653D2">
        <w:t xml:space="preserve"> </w:t>
      </w:r>
      <w:r w:rsidR="009722F3">
        <w:t>oziroma dejanskega prispevka k produktu</w:t>
      </w:r>
      <w:r w:rsidR="002653D2">
        <w:t>.</w:t>
      </w:r>
      <w:r w:rsidR="00DE4A20">
        <w:t xml:space="preserve"> Prav tako - glede na </w:t>
      </w:r>
      <w:r w:rsidR="00DE4A20" w:rsidRPr="00DE1A03">
        <w:t>t. i. direktivno in disciplinsko oblast</w:t>
      </w:r>
      <w:r w:rsidR="00DE4A20">
        <w:t xml:space="preserve"> delodajalcev - tudi ne pravice so upravljanja z lastnim delom v produkcijskih procesih.</w:t>
      </w:r>
    </w:p>
  </w:footnote>
  <w:footnote w:id="31">
    <w:p w:rsidR="00464C32" w:rsidRDefault="00464C32" w:rsidP="00464C32">
      <w:pPr>
        <w:pStyle w:val="Sprotnaopomba-besedilo"/>
        <w:jc w:val="both"/>
      </w:pPr>
      <w:r>
        <w:rPr>
          <w:rStyle w:val="Sprotnaopomba-sklic"/>
        </w:rPr>
        <w:footnoteRef/>
      </w:r>
      <w:r>
        <w:t xml:space="preserve"> Kolikor je namreč </w:t>
      </w:r>
      <w:r w:rsidR="00172BA0">
        <w:t>skladno</w:t>
      </w:r>
      <w:r>
        <w:t xml:space="preserve"> s povedanim pod prejšnjo opombo lastninska pravica nad delom pravno-sistemsko »okrnjena« (konkretno glede pravice do prisvajanja celotnega lastnega </w:t>
      </w:r>
      <w:proofErr w:type="spellStart"/>
      <w:r>
        <w:t>outputa</w:t>
      </w:r>
      <w:proofErr w:type="spellEnd"/>
      <w:r>
        <w:t xml:space="preserve"> oziroma produkta), toliko je pač na drugi strani lastninska pravica nad produkcijskimi sredstvi »hipertrofirana« (predimenzionirana) in presega »normalna« lastninska upravičenja, ki izhajajo iz lastninske pravice in o katerih </w:t>
      </w:r>
      <w:r w:rsidR="003F39B2">
        <w:t xml:space="preserve">smo podrobneje </w:t>
      </w:r>
      <w:r>
        <w:t xml:space="preserve">govorili v naslednjem poglavju. Oboje pa seveda ustvarja hudo </w:t>
      </w:r>
      <w:proofErr w:type="spellStart"/>
      <w:r>
        <w:t>anomaličen</w:t>
      </w:r>
      <w:proofErr w:type="spellEnd"/>
      <w:r>
        <w:t xml:space="preserve"> pravni sistem.   </w:t>
      </w:r>
    </w:p>
  </w:footnote>
  <w:footnote w:id="32">
    <w:p w:rsidR="00DA14B4" w:rsidRDefault="00DA14B4" w:rsidP="00DA14B4">
      <w:pPr>
        <w:pStyle w:val="Sprotnaopomba-besedilo"/>
        <w:jc w:val="both"/>
      </w:pPr>
      <w:r>
        <w:rPr>
          <w:rStyle w:val="Sprotnaopomba-sklic"/>
        </w:rPr>
        <w:footnoteRef/>
      </w:r>
      <w:r>
        <w:t xml:space="preserve"> »Po splošni teoriji podjetja je podjetje </w:t>
      </w:r>
      <w:r w:rsidRPr="007E1E7B">
        <w:rPr>
          <w:i/>
        </w:rPr>
        <w:t>personificirani kapital</w:t>
      </w:r>
      <w:r>
        <w:t xml:space="preserve">, ki je naložen v gospodarsko funkcijo in pridobi pravno subjektiviteto z organizacijo v gospodarsko družbo kot njegovo statusno obliko.« (Bohinc, 2016: 98) </w:t>
      </w:r>
    </w:p>
  </w:footnote>
  <w:footnote w:id="33">
    <w:p w:rsidR="00DA14B4" w:rsidRPr="00FC1CC4" w:rsidRDefault="00DA14B4" w:rsidP="00DA14B4">
      <w:pPr>
        <w:jc w:val="both"/>
        <w:rPr>
          <w:sz w:val="20"/>
          <w:szCs w:val="20"/>
        </w:rPr>
      </w:pPr>
      <w:r>
        <w:rPr>
          <w:rStyle w:val="Sprotnaopomba-sklic"/>
        </w:rPr>
        <w:footnoteRef/>
      </w:r>
      <w:r>
        <w:t xml:space="preserve"> </w:t>
      </w:r>
      <w:r w:rsidRPr="00FC1CC4">
        <w:rPr>
          <w:sz w:val="20"/>
          <w:szCs w:val="20"/>
        </w:rPr>
        <w:t xml:space="preserve">Trg sam po sebi je namreč le </w:t>
      </w:r>
      <w:r>
        <w:rPr>
          <w:sz w:val="20"/>
          <w:szCs w:val="20"/>
        </w:rPr>
        <w:t xml:space="preserve">družbeno-sistemsko povsem </w:t>
      </w:r>
      <w:r w:rsidRPr="00FC1CC4">
        <w:rPr>
          <w:sz w:val="20"/>
          <w:szCs w:val="20"/>
        </w:rPr>
        <w:t xml:space="preserve">nevtralen »operacijski sistem«, ki s svojim zakonom ponudbe in povpraševanja načeloma pač lahko tako ali drugače ovrednoti vse, kar mu je z vsakokratno »družbeno pogodbo« naloženo oziroma prepuščeno v vrednotenje, pa čeprav gre </w:t>
      </w:r>
      <w:r>
        <w:rPr>
          <w:sz w:val="20"/>
          <w:szCs w:val="20"/>
        </w:rPr>
        <w:t xml:space="preserve">morda </w:t>
      </w:r>
      <w:r w:rsidRPr="00FC1CC4">
        <w:rPr>
          <w:sz w:val="20"/>
          <w:szCs w:val="20"/>
        </w:rPr>
        <w:t xml:space="preserve">za nekaj, kar - tako kot, na primer, delo - </w:t>
      </w:r>
      <w:r>
        <w:rPr>
          <w:sz w:val="20"/>
          <w:szCs w:val="20"/>
        </w:rPr>
        <w:t xml:space="preserve">že po svoji naravi </w:t>
      </w:r>
      <w:r w:rsidRPr="00FC1CC4">
        <w:rPr>
          <w:sz w:val="20"/>
          <w:szCs w:val="20"/>
        </w:rPr>
        <w:t xml:space="preserve">sploh ni »blago«. </w:t>
      </w:r>
      <w:r>
        <w:rPr>
          <w:sz w:val="20"/>
          <w:szCs w:val="20"/>
        </w:rPr>
        <w:t xml:space="preserve">Urejanje </w:t>
      </w:r>
      <w:r w:rsidR="00763A55">
        <w:rPr>
          <w:sz w:val="20"/>
          <w:szCs w:val="20"/>
        </w:rPr>
        <w:t xml:space="preserve">in določanje </w:t>
      </w:r>
      <w:r>
        <w:rPr>
          <w:sz w:val="20"/>
          <w:szCs w:val="20"/>
        </w:rPr>
        <w:t xml:space="preserve">konkretnih - mezdnih ali pa </w:t>
      </w:r>
      <w:proofErr w:type="spellStart"/>
      <w:r>
        <w:rPr>
          <w:sz w:val="20"/>
          <w:szCs w:val="20"/>
        </w:rPr>
        <w:t>nemezdnih</w:t>
      </w:r>
      <w:proofErr w:type="spellEnd"/>
      <w:r>
        <w:rPr>
          <w:sz w:val="20"/>
          <w:szCs w:val="20"/>
        </w:rPr>
        <w:t xml:space="preserve"> - družbenih (produkcijskih) odnosov je torej popolnoma izven njegove domene.</w:t>
      </w:r>
    </w:p>
  </w:footnote>
  <w:footnote w:id="34">
    <w:p w:rsidR="002858D8" w:rsidRPr="00E260ED" w:rsidRDefault="002858D8" w:rsidP="002858D8">
      <w:pPr>
        <w:pStyle w:val="Sprotnaopomba-besedilo"/>
        <w:jc w:val="both"/>
      </w:pPr>
      <w:r>
        <w:rPr>
          <w:rStyle w:val="Sprotnaopomba-sklic"/>
        </w:rPr>
        <w:footnoteRef/>
      </w:r>
      <w:r>
        <w:t xml:space="preserve"> </w:t>
      </w:r>
      <w:r w:rsidRPr="00E260ED">
        <w:t xml:space="preserve">Glede njune večje ali manjše »ekonomske pomembnosti« pa že A. Smith (2010: 83) ugotavlja, da na daljši rok </w:t>
      </w:r>
      <w:r w:rsidRPr="00E260ED">
        <w:rPr>
          <w:i/>
        </w:rPr>
        <w:t>»delodajalec potrebuje delavca tako kot potrebuje delavec njega, vendar delodajalčeva potreba ni tako neodložljiva«</w:t>
      </w:r>
      <w:r w:rsidRPr="00E260ED">
        <w:t xml:space="preserve">. Zgolj večja </w:t>
      </w:r>
      <w:proofErr w:type="spellStart"/>
      <w:r w:rsidRPr="00E260ED">
        <w:t>preživetvena</w:t>
      </w:r>
      <w:proofErr w:type="spellEnd"/>
      <w:r w:rsidRPr="00E260ED">
        <w:t xml:space="preserve"> trdoživost </w:t>
      </w:r>
      <w:r w:rsidR="001974F5">
        <w:t xml:space="preserve">lastnikov </w:t>
      </w:r>
      <w:r w:rsidRPr="00E260ED">
        <w:t xml:space="preserve">pa </w:t>
      </w:r>
      <w:r>
        <w:t>kajpak</w:t>
      </w:r>
      <w:r w:rsidRPr="00E260ED">
        <w:t xml:space="preserve"> ne more biti sistemsko relevantno dejstvo.  </w:t>
      </w:r>
    </w:p>
  </w:footnote>
  <w:footnote w:id="35">
    <w:p w:rsidR="00B0377E" w:rsidRPr="00B0377E" w:rsidRDefault="00B0377E" w:rsidP="00B0377E">
      <w:pPr>
        <w:jc w:val="both"/>
        <w:rPr>
          <w:sz w:val="20"/>
          <w:szCs w:val="20"/>
        </w:rPr>
      </w:pPr>
      <w:r>
        <w:rPr>
          <w:rStyle w:val="Sprotnaopomba-sklic"/>
        </w:rPr>
        <w:footnoteRef/>
      </w:r>
      <w:r>
        <w:t xml:space="preserve"> </w:t>
      </w:r>
      <w:r w:rsidRPr="00B0377E">
        <w:rPr>
          <w:sz w:val="20"/>
          <w:szCs w:val="20"/>
        </w:rPr>
        <w:t xml:space="preserve">»Korporacija je instrument delničarjev, ki so njeni lastniki. […] V tržnem gospodarstvu obstaja s strani podjetja ena sama samcata odgovornost – uporabljati svoje resurse na način, da maksimira svoje dobičke …«. </w:t>
      </w:r>
      <w:r w:rsidR="00182DD0">
        <w:rPr>
          <w:sz w:val="20"/>
          <w:szCs w:val="20"/>
        </w:rPr>
        <w:t>(</w:t>
      </w:r>
      <w:r w:rsidRPr="00B0377E">
        <w:rPr>
          <w:sz w:val="20"/>
          <w:szCs w:val="20"/>
        </w:rPr>
        <w:t>Friedman, 2011: 12-13</w:t>
      </w:r>
      <w:r w:rsidR="00182DD0">
        <w:rPr>
          <w:sz w:val="20"/>
          <w:szCs w:val="20"/>
        </w:rPr>
        <w:t>)</w:t>
      </w:r>
    </w:p>
  </w:footnote>
  <w:footnote w:id="36">
    <w:p w:rsidR="001E4AF6" w:rsidRPr="00E260ED" w:rsidRDefault="001E4AF6" w:rsidP="001E4AF6">
      <w:pPr>
        <w:jc w:val="both"/>
        <w:rPr>
          <w:sz w:val="20"/>
          <w:szCs w:val="20"/>
        </w:rPr>
      </w:pPr>
      <w:r w:rsidRPr="00E260ED">
        <w:rPr>
          <w:rStyle w:val="Sprotnaopomba-sklic"/>
        </w:rPr>
        <w:footnoteRef/>
      </w:r>
      <w:r w:rsidRPr="00E260ED">
        <w:t xml:space="preserve"> </w:t>
      </w:r>
      <w:r w:rsidRPr="00E260ED">
        <w:rPr>
          <w:sz w:val="20"/>
          <w:szCs w:val="20"/>
        </w:rPr>
        <w:t xml:space="preserve">»Podjetništvo«, ki naj bi menda teoretično opravičevalo samodejni pravni status lastnikov kapitala tudi kot »lastnikov podjetij« z izključnimi korporacijskimi pravicami, je v resnici zelo širok pojem (podjetniška ideja, ustanovitvena iniciativa in tveganje, upravljanje in </w:t>
      </w:r>
      <w:proofErr w:type="spellStart"/>
      <w:r w:rsidRPr="00E260ED">
        <w:rPr>
          <w:sz w:val="20"/>
          <w:szCs w:val="20"/>
        </w:rPr>
        <w:t>poslovodenje</w:t>
      </w:r>
      <w:proofErr w:type="spellEnd"/>
      <w:r w:rsidRPr="00E260ED">
        <w:rPr>
          <w:sz w:val="20"/>
          <w:szCs w:val="20"/>
        </w:rPr>
        <w:t xml:space="preserve"> itd.) in ga niti približno ni mogoče enačiti zgolj s tveganjem. Tveganje s finančnim kapitalom </w:t>
      </w:r>
      <w:r w:rsidR="006B78DA">
        <w:rPr>
          <w:sz w:val="20"/>
          <w:szCs w:val="20"/>
        </w:rPr>
        <w:t xml:space="preserve">pa </w:t>
      </w:r>
      <w:r w:rsidRPr="00E260ED">
        <w:rPr>
          <w:sz w:val="20"/>
          <w:szCs w:val="20"/>
        </w:rPr>
        <w:t xml:space="preserve">samo po sebi v resnici ni prav nič večje in ekonomsko </w:t>
      </w:r>
      <w:proofErr w:type="spellStart"/>
      <w:r w:rsidRPr="00E260ED">
        <w:rPr>
          <w:sz w:val="20"/>
          <w:szCs w:val="20"/>
        </w:rPr>
        <w:t>relevantnejše</w:t>
      </w:r>
      <w:proofErr w:type="spellEnd"/>
      <w:r w:rsidRPr="00E260ED">
        <w:rPr>
          <w:sz w:val="20"/>
          <w:szCs w:val="20"/>
        </w:rPr>
        <w:t xml:space="preserve"> od tveganja s človeškim kapitalom. </w:t>
      </w:r>
      <w:proofErr w:type="spellStart"/>
      <w:r w:rsidRPr="00E260ED">
        <w:rPr>
          <w:sz w:val="20"/>
          <w:szCs w:val="20"/>
        </w:rPr>
        <w:t>Portfeljski</w:t>
      </w:r>
      <w:proofErr w:type="spellEnd"/>
      <w:r w:rsidRPr="00E260ED">
        <w:rPr>
          <w:sz w:val="20"/>
          <w:szCs w:val="20"/>
        </w:rPr>
        <w:t xml:space="preserve"> vlagatelji, na primer, zlasti v sodobnih pogojih ločitve lastništva in upravljanja, tako še zdaleč niso (vsaj ne nič bolj kot delavci) »podjetniki«. Predvsem pa: podjetništvo je (neprenosljiva) osebnostna lastnost ljudi, ne lastnost kapitala, pri čemer pa ta niti približno ni samoumevno vezana ravno na osebo lastnikov kapitala. Nasprotno - korporacijski kapital je danes v glavnem povsem »brezoseben«, samostojni podjetniki in nosilci enoosebnih družb ter družinskih podjetij pa so, kot ugotavlja Galbraith (2010: 33-37), </w:t>
      </w:r>
      <w:r>
        <w:rPr>
          <w:sz w:val="20"/>
          <w:szCs w:val="20"/>
        </w:rPr>
        <w:t xml:space="preserve">bolj nekakšna </w:t>
      </w:r>
      <w:r w:rsidRPr="00E260ED">
        <w:rPr>
          <w:sz w:val="20"/>
          <w:szCs w:val="20"/>
        </w:rPr>
        <w:t xml:space="preserve">»tradicija in romantika« iz ekonomskih učbenikov, »toda ne stvarnost«. Lastniki kapitala kot podjetniki so torej </w:t>
      </w:r>
      <w:r>
        <w:rPr>
          <w:sz w:val="20"/>
          <w:szCs w:val="20"/>
        </w:rPr>
        <w:t xml:space="preserve">v resnici </w:t>
      </w:r>
      <w:r w:rsidRPr="00E260ED">
        <w:rPr>
          <w:sz w:val="20"/>
          <w:szCs w:val="20"/>
        </w:rPr>
        <w:t xml:space="preserve">bolj izjema kot pravilo, t. i. agentska teorija (prenos podjetništva - kot logično neprenosljive osebnostne lastnosti - na menedžment ob istočasni ohranitvi vseh </w:t>
      </w:r>
      <w:r>
        <w:rPr>
          <w:sz w:val="20"/>
          <w:szCs w:val="20"/>
        </w:rPr>
        <w:t xml:space="preserve">korporacijskih </w:t>
      </w:r>
      <w:r w:rsidRPr="00E260ED">
        <w:rPr>
          <w:sz w:val="20"/>
          <w:szCs w:val="20"/>
        </w:rPr>
        <w:t xml:space="preserve">pravic iz tega naslova) pa je seveda povsem nesmiseln pravni konstrukt, izumljen za </w:t>
      </w:r>
      <w:r>
        <w:rPr>
          <w:sz w:val="20"/>
          <w:szCs w:val="20"/>
        </w:rPr>
        <w:t xml:space="preserve">namene teoretičnega </w:t>
      </w:r>
      <w:r w:rsidRPr="00E260ED">
        <w:rPr>
          <w:sz w:val="20"/>
          <w:szCs w:val="20"/>
        </w:rPr>
        <w:t xml:space="preserve">opravičevanje njihovega sedanjega sistemsko privilegiranega statusa.      .    </w:t>
      </w:r>
    </w:p>
  </w:footnote>
  <w:footnote w:id="37">
    <w:p w:rsidR="00EF019F" w:rsidRDefault="00EF019F" w:rsidP="00BB5BAA">
      <w:pPr>
        <w:pStyle w:val="Sprotnaopomba-besedilo"/>
        <w:jc w:val="both"/>
      </w:pPr>
      <w:r>
        <w:rPr>
          <w:rStyle w:val="Sprotnaopomba-sklic"/>
        </w:rPr>
        <w:footnoteRef/>
      </w:r>
      <w:r>
        <w:t xml:space="preserve"> </w:t>
      </w:r>
      <w:r w:rsidR="00BB5BAA">
        <w:t>To je zagotovo ena naj</w:t>
      </w:r>
      <w:r w:rsidR="00655CB9">
        <w:t>hujših</w:t>
      </w:r>
      <w:r w:rsidR="00BB5BAA">
        <w:t xml:space="preserve"> </w:t>
      </w:r>
      <w:r w:rsidR="00550AD6">
        <w:t xml:space="preserve">aktualnih </w:t>
      </w:r>
      <w:r w:rsidR="00BB5BAA">
        <w:t xml:space="preserve">pravno-teoretičnih »prevar«, brez </w:t>
      </w:r>
      <w:r w:rsidR="00E02A1C">
        <w:t xml:space="preserve">(pomoči) </w:t>
      </w:r>
      <w:r w:rsidR="00BB5BAA">
        <w:t xml:space="preserve">katere bi se </w:t>
      </w:r>
      <w:r w:rsidR="009B2531">
        <w:t xml:space="preserve">seveda </w:t>
      </w:r>
      <w:r w:rsidR="00550AD6">
        <w:t xml:space="preserve">sesula </w:t>
      </w:r>
      <w:r w:rsidR="00BB5BAA">
        <w:t xml:space="preserve">tudi </w:t>
      </w:r>
      <w:r w:rsidR="009B2531">
        <w:t xml:space="preserve">celotna </w:t>
      </w:r>
      <w:r w:rsidR="00BB5BAA">
        <w:t>(</w:t>
      </w:r>
      <w:proofErr w:type="spellStart"/>
      <w:r w:rsidR="00BB5BAA">
        <w:t>neo</w:t>
      </w:r>
      <w:proofErr w:type="spellEnd"/>
      <w:r w:rsidR="00BB5BAA">
        <w:t>)klasična ekonomska teorija</w:t>
      </w:r>
      <w:r w:rsidR="00091F65">
        <w:t xml:space="preserve"> kapitalizma</w:t>
      </w:r>
      <w:r w:rsidR="00BB5BAA">
        <w:t>.</w:t>
      </w:r>
      <w:r w:rsidR="00BF5A5D">
        <w:t xml:space="preserve"> Pravne osebe - </w:t>
      </w:r>
      <w:r w:rsidR="00BB5BAA">
        <w:t>v danem primeru gospodarske družbe/korporacije</w:t>
      </w:r>
      <w:r w:rsidR="00BF5A5D">
        <w:t xml:space="preserve"> -</w:t>
      </w:r>
      <w:r w:rsidR="00655CB9">
        <w:t xml:space="preserve"> </w:t>
      </w:r>
      <w:r w:rsidR="007D474F">
        <w:t>namreč</w:t>
      </w:r>
      <w:r w:rsidR="00091F65" w:rsidRPr="00091F65">
        <w:t xml:space="preserve"> </w:t>
      </w:r>
      <w:r w:rsidR="00091F65">
        <w:t>v resnici</w:t>
      </w:r>
      <w:r w:rsidR="007D474F">
        <w:t xml:space="preserve">, </w:t>
      </w:r>
      <w:r w:rsidR="00655CB9">
        <w:t>enako kot fizične</w:t>
      </w:r>
      <w:r w:rsidR="00BF5A5D">
        <w:t xml:space="preserve"> osebe</w:t>
      </w:r>
      <w:r w:rsidR="00655CB9">
        <w:t>,</w:t>
      </w:r>
      <w:r w:rsidR="00BB5BAA">
        <w:t xml:space="preserve"> sploh ne morejo </w:t>
      </w:r>
      <w:r w:rsidR="00974E50">
        <w:t>biti predmet lastnine</w:t>
      </w:r>
      <w:r w:rsidR="00BB5BAA">
        <w:t>, ampak so lahko le same</w:t>
      </w:r>
      <w:r w:rsidR="009B2531">
        <w:t xml:space="preserve"> lastnice </w:t>
      </w:r>
      <w:r w:rsidR="00BF5A5D">
        <w:t xml:space="preserve">svojega </w:t>
      </w:r>
      <w:r w:rsidR="009B2531">
        <w:t xml:space="preserve">premoženja. </w:t>
      </w:r>
      <w:r w:rsidR="00655CB9">
        <w:t>Ključni</w:t>
      </w:r>
      <w:r w:rsidR="009B2531">
        <w:t xml:space="preserve"> del tega premoženja pa je sicer intelektualni kapital v </w:t>
      </w:r>
      <w:r w:rsidR="005F247A">
        <w:t>»</w:t>
      </w:r>
      <w:r w:rsidR="009B2531">
        <w:t>lasti</w:t>
      </w:r>
      <w:r w:rsidR="005F247A">
        <w:t>«</w:t>
      </w:r>
      <w:r w:rsidR="009B2531">
        <w:t xml:space="preserve"> delavcev.</w:t>
      </w:r>
      <w:r w:rsidR="00655CB9">
        <w:t xml:space="preserve"> A t. i. kapitalske dobičke iz tega naslova si kot domnevni »lastniki podjetij« danes enostavno </w:t>
      </w:r>
      <w:r w:rsidR="00BF5A5D">
        <w:t xml:space="preserve">v celoti </w:t>
      </w:r>
      <w:r w:rsidR="00655CB9">
        <w:t xml:space="preserve">prisvajajo kar lastniki finančnega kapitala, kar je zagotovo naravnost nepojmljiva </w:t>
      </w:r>
      <w:r w:rsidR="00974E50">
        <w:t>pravna</w:t>
      </w:r>
      <w:r w:rsidR="00655CB9">
        <w:t xml:space="preserve"> </w:t>
      </w:r>
      <w:r w:rsidR="002929C7">
        <w:t xml:space="preserve">in posledično ekonomska </w:t>
      </w:r>
      <w:r w:rsidR="00655CB9">
        <w:t xml:space="preserve">anomalija.  </w:t>
      </w:r>
      <w:r w:rsidR="009B2531">
        <w:t xml:space="preserve"> </w:t>
      </w:r>
    </w:p>
  </w:footnote>
  <w:footnote w:id="38">
    <w:p w:rsidR="00653AB7" w:rsidRDefault="00653AB7" w:rsidP="00396C0A">
      <w:pPr>
        <w:pStyle w:val="Sprotnaopomba-besedilo"/>
        <w:jc w:val="both"/>
      </w:pPr>
      <w:r>
        <w:rPr>
          <w:rStyle w:val="Sprotnaopomba-sklic"/>
        </w:rPr>
        <w:footnoteRef/>
      </w:r>
      <w:r w:rsidR="002D0419">
        <w:t xml:space="preserve"> </w:t>
      </w:r>
      <w:r>
        <w:t xml:space="preserve">Ta koncepcija korporacije kot pravne osebe je iz tega razloga sicer tudi v direktnem nasprotju </w:t>
      </w:r>
      <w:r w:rsidR="0020417C">
        <w:t>s</w:t>
      </w:r>
      <w:r>
        <w:t xml:space="preserve"> temeljnimi načeli pravne teorije same. Status pravne osebe je namreč mogoče načeloma priznati določeni tvorbi šele, ko ima zagotovljen celoten materialni in personalni substrat, ki je potreben za to, da je sposobna tudi dejansko opravljati svoje</w:t>
      </w:r>
      <w:r w:rsidR="0020417C">
        <w:t xml:space="preserve"> predvideno družbeno poslanstvo</w:t>
      </w:r>
      <w:r>
        <w:t xml:space="preserve"> </w:t>
      </w:r>
      <w:r w:rsidR="0020417C">
        <w:t>(</w:t>
      </w:r>
      <w:r>
        <w:t>v danem primeru produkcijski proces</w:t>
      </w:r>
      <w:r w:rsidR="0020417C">
        <w:t>)</w:t>
      </w:r>
      <w:r>
        <w:t xml:space="preserve">. Kapital in njegovi lastniki </w:t>
      </w:r>
      <w:r w:rsidR="008F5A44">
        <w:t>(</w:t>
      </w:r>
      <w:r>
        <w:t xml:space="preserve">brez dela in </w:t>
      </w:r>
      <w:r w:rsidR="008F5A44">
        <w:t>njegovih lastnikov)</w:t>
      </w:r>
      <w:r>
        <w:t xml:space="preserve"> tega seveda niso sposobni, pa vendar jim pravni sistem kljub temu priznava status pravne osebe</w:t>
      </w:r>
      <w:r w:rsidR="002929C7">
        <w:t>.</w:t>
      </w:r>
      <w:r>
        <w:t xml:space="preserve"> </w:t>
      </w:r>
    </w:p>
  </w:footnote>
  <w:footnote w:id="39">
    <w:p w:rsidR="001227A7" w:rsidRDefault="001227A7" w:rsidP="001227A7">
      <w:pPr>
        <w:pStyle w:val="Sprotnaopomba-besedilo"/>
        <w:jc w:val="both"/>
      </w:pPr>
      <w:r>
        <w:rPr>
          <w:rStyle w:val="Sprotnaopomba-sklic"/>
        </w:rPr>
        <w:footnoteRef/>
      </w:r>
      <w:r>
        <w:t xml:space="preserve"> </w:t>
      </w:r>
      <w:r w:rsidR="006637D8">
        <w:t xml:space="preserve">Konkretno gre za teoretično koncepcijo podjetja kot </w:t>
      </w:r>
      <w:r w:rsidR="006637D8" w:rsidRPr="006637D8">
        <w:rPr>
          <w:i/>
        </w:rPr>
        <w:t>/enako/pravne partnerske združbe (skupnosti) dela oz. človeškega kapitala in finančnega kapitala ter njunih lastnikov</w:t>
      </w:r>
      <w:r w:rsidR="006637D8">
        <w:t xml:space="preserve">, ki bi </w:t>
      </w:r>
      <w:r w:rsidR="000B0D65">
        <w:t xml:space="preserve">že v osnovi </w:t>
      </w:r>
      <w:r w:rsidR="006637D8">
        <w:t>v celoti in v vseh pogledih izenačila njihov pravni položaj v družbenoekonomskem sistemu, korporacijske pravice (upravljanje in udeležba pri poslovnih rezultatih - dobičku ali izgubi) pa bi bile porazdeljene skladno z dejanskimi prispevki enih in drugih k produktu. (Več o tem v Gostiša, 2017: 145 - 151)</w:t>
      </w:r>
    </w:p>
  </w:footnote>
  <w:footnote w:id="40">
    <w:p w:rsidR="00122D6F" w:rsidRDefault="00122D6F" w:rsidP="00122D6F">
      <w:pPr>
        <w:pStyle w:val="Sprotnaopomba-besedilo"/>
        <w:jc w:val="both"/>
      </w:pPr>
      <w:r>
        <w:rPr>
          <w:rStyle w:val="Sprotnaopomba-sklic"/>
        </w:rPr>
        <w:footnoteRef/>
      </w:r>
      <w:r>
        <w:t xml:space="preserve"> </w:t>
      </w:r>
      <w:r w:rsidRPr="00070FDC">
        <w:t xml:space="preserve">Jasno je seveda, da bodo morale biti za dejansko uveljavitev te koncepcije v praksi izpolnjene določene predpostavke, ki zahtevajo svoj čas, tako da je ta koncepcija za zdaj lahko šele teoretična vizija, vendar pa realno uresničljiva v doglednem času. Osnovna od teh predpostavk je brez dvoma predvsem </w:t>
      </w:r>
      <w:r w:rsidR="002654DC" w:rsidRPr="00070FDC">
        <w:t xml:space="preserve">institucionalizacija intelektualnega kapitala </w:t>
      </w:r>
      <w:r w:rsidR="002654DC">
        <w:t xml:space="preserve">tudi </w:t>
      </w:r>
      <w:r w:rsidR="002654DC" w:rsidRPr="00070FDC">
        <w:t>v bilancah podjetij</w:t>
      </w:r>
      <w:r w:rsidRPr="00070FDC">
        <w:t xml:space="preserve">, kjer ga zdaj (še) ni. To pa, ker gre za »neotipljivi« kapital, seveda zahteva ustrezno stopnjo razvitosti t. i. računovodstva človeških </w:t>
      </w:r>
      <w:r w:rsidR="00DA6A6A">
        <w:t>zmožnosti</w:t>
      </w:r>
      <w:r w:rsidRPr="00070FDC">
        <w:t>, ki pa je za zdaj še v povojih</w:t>
      </w:r>
      <w:r w:rsidR="001969B7">
        <w:t xml:space="preserve">, </w:t>
      </w:r>
      <w:r w:rsidRPr="00070FDC">
        <w:t>a še zdaleč ne več popolna neznanka</w:t>
      </w:r>
      <w:r w:rsidR="001969B7">
        <w:t xml:space="preserve"> (več o tem, na primer,</w:t>
      </w:r>
      <w:r w:rsidR="00D331BA">
        <w:t xml:space="preserve"> v</w:t>
      </w:r>
      <w:r w:rsidR="001969B7">
        <w:t xml:space="preserve"> Milost, 2007)</w:t>
      </w:r>
      <w:r w:rsidRPr="00070FDC">
        <w:t>.</w:t>
      </w:r>
    </w:p>
  </w:footnote>
  <w:footnote w:id="41">
    <w:p w:rsidR="007D3815" w:rsidRPr="002F0A7D" w:rsidRDefault="007D3815" w:rsidP="005B2B49">
      <w:pPr>
        <w:jc w:val="both"/>
        <w:rPr>
          <w:sz w:val="20"/>
          <w:szCs w:val="20"/>
        </w:rPr>
      </w:pPr>
      <w:r>
        <w:rPr>
          <w:rStyle w:val="Sprotnaopomba-sklic"/>
        </w:rPr>
        <w:footnoteRef/>
      </w:r>
      <w:r>
        <w:t xml:space="preserve"> </w:t>
      </w:r>
      <w:r w:rsidRPr="00D00DAD">
        <w:rPr>
          <w:sz w:val="20"/>
          <w:szCs w:val="20"/>
        </w:rPr>
        <w:t>Podrobneje o vsebini pojma in konceptu ekonomske demokracije v Gostiša</w:t>
      </w:r>
      <w:r w:rsidR="00292339">
        <w:rPr>
          <w:sz w:val="20"/>
          <w:szCs w:val="20"/>
        </w:rPr>
        <w:t xml:space="preserve"> </w:t>
      </w:r>
      <w:r w:rsidRPr="00D00DAD">
        <w:rPr>
          <w:sz w:val="20"/>
          <w:szCs w:val="20"/>
        </w:rPr>
        <w:t>2017</w:t>
      </w:r>
      <w:r w:rsidR="00292339">
        <w:rPr>
          <w:sz w:val="20"/>
          <w:szCs w:val="20"/>
        </w:rPr>
        <w:t>: 27 - 29</w:t>
      </w:r>
      <w:r w:rsidR="002F0A7D">
        <w:rPr>
          <w:sz w:val="20"/>
          <w:szCs w:val="20"/>
        </w:rPr>
        <w:t xml:space="preserve">, več o obrisih novega modela </w:t>
      </w:r>
      <w:r w:rsidR="002F0A7D" w:rsidRPr="002F0A7D">
        <w:rPr>
          <w:sz w:val="20"/>
          <w:szCs w:val="20"/>
        </w:rPr>
        <w:t>delitve presežne dodane vrednosti kot pogoju ekonomske demokracije</w:t>
      </w:r>
      <w:r w:rsidR="002F0A7D">
        <w:rPr>
          <w:sz w:val="20"/>
          <w:szCs w:val="20"/>
        </w:rPr>
        <w:t xml:space="preserve"> pa v Bergant 2017: 4</w:t>
      </w:r>
      <w:r w:rsidR="002F0A7D" w:rsidRPr="002F0A7D">
        <w:rPr>
          <w:sz w:val="20"/>
          <w:szCs w:val="20"/>
        </w:rPr>
        <w:t xml:space="preserve">. </w:t>
      </w:r>
    </w:p>
  </w:footnote>
  <w:footnote w:id="42">
    <w:p w:rsidR="000C33ED" w:rsidRDefault="000C33ED" w:rsidP="000C33ED">
      <w:pPr>
        <w:pStyle w:val="Sprotnaopomba-besedilo"/>
      </w:pPr>
      <w:r>
        <w:rPr>
          <w:rStyle w:val="Sprotnaopomba-sklic"/>
        </w:rPr>
        <w:footnoteRef/>
      </w:r>
      <w:r>
        <w:t xml:space="preserve"> Na primer David</w:t>
      </w:r>
      <w:r w:rsidRPr="008858D2">
        <w:t xml:space="preserve"> </w:t>
      </w:r>
      <w:proofErr w:type="spellStart"/>
      <w:r w:rsidRPr="008858D2">
        <w:t>Ellerman</w:t>
      </w:r>
      <w:proofErr w:type="spellEnd"/>
      <w:r w:rsidRPr="008858D2">
        <w:t xml:space="preserve"> (</w:t>
      </w:r>
      <w:r>
        <w:t xml:space="preserve">v </w:t>
      </w:r>
      <w:proofErr w:type="spellStart"/>
      <w:r w:rsidRPr="008858D2">
        <w:t>Kanjuo</w:t>
      </w:r>
      <w:proofErr w:type="spellEnd"/>
      <w:r w:rsidRPr="008858D2">
        <w:t xml:space="preserve"> Mrčela, 1999: 163)</w:t>
      </w:r>
      <w:r>
        <w:t>.</w:t>
      </w:r>
    </w:p>
  </w:footnote>
  <w:footnote w:id="43">
    <w:p w:rsidR="001C3818" w:rsidRDefault="001C3818">
      <w:pPr>
        <w:pStyle w:val="Sprotnaopomba-besedilo"/>
      </w:pPr>
      <w:r>
        <w:rPr>
          <w:rStyle w:val="Sprotnaopomba-sklic"/>
        </w:rPr>
        <w:footnoteRef/>
      </w:r>
      <w:r>
        <w:t xml:space="preserve"> Prvo izmed temeljnih načel, določenih v točki I/a. te deklaracije, se glasi: »delo ni blago« (angl. </w:t>
      </w:r>
      <w:proofErr w:type="spellStart"/>
      <w:r w:rsidRPr="001C3818">
        <w:t>labour</w:t>
      </w:r>
      <w:proofErr w:type="spellEnd"/>
      <w:r w:rsidRPr="001C3818">
        <w:t xml:space="preserve"> is not a </w:t>
      </w:r>
      <w:proofErr w:type="spellStart"/>
      <w:r w:rsidRPr="001C3818">
        <w:t>commodity</w:t>
      </w:r>
      <w:proofErr w:type="spellEnd"/>
      <w:r>
        <w:t>).</w:t>
      </w:r>
    </w:p>
  </w:footnote>
  <w:footnote w:id="44">
    <w:p w:rsidR="006F2B02" w:rsidRDefault="006F2B02" w:rsidP="006F2B02">
      <w:pPr>
        <w:pStyle w:val="Sprotnaopomba-besedilo"/>
        <w:jc w:val="both"/>
      </w:pPr>
      <w:r>
        <w:rPr>
          <w:rStyle w:val="Sprotnaopomba-sklic"/>
        </w:rPr>
        <w:footnoteRef/>
      </w:r>
      <w:r>
        <w:t xml:space="preserve"> V zvezi s tem opozarjamo na </w:t>
      </w:r>
      <w:r w:rsidR="00790354">
        <w:t xml:space="preserve">bistveno </w:t>
      </w:r>
      <w:r>
        <w:t xml:space="preserve">razliko med lastniškim in upniškim </w:t>
      </w:r>
      <w:r w:rsidR="00790354">
        <w:t xml:space="preserve">(posojilnim) </w:t>
      </w:r>
      <w:r>
        <w:t xml:space="preserve">kapitalom. </w:t>
      </w:r>
      <w:r w:rsidR="00790354">
        <w:t xml:space="preserve">Slednji za razliko od prvega seveda ima svojo tržno ceno - obresti. </w:t>
      </w:r>
      <w:r w:rsidR="00BD72F7">
        <w:t>T</w:t>
      </w:r>
      <w:r w:rsidR="00B14D44">
        <w:t>rditev,</w:t>
      </w:r>
      <w:r w:rsidR="00843774">
        <w:t xml:space="preserve"> </w:t>
      </w:r>
      <w:r w:rsidR="00790354">
        <w:t xml:space="preserve">da je tržna cena lastniškega kapitala </w:t>
      </w:r>
      <w:r w:rsidR="00CE3C2A">
        <w:t xml:space="preserve">pač </w:t>
      </w:r>
      <w:r w:rsidR="00790354">
        <w:t xml:space="preserve">»pričakovani dobiček«, pa je seveda </w:t>
      </w:r>
      <w:r w:rsidR="00B14D44">
        <w:t>ekonomski</w:t>
      </w:r>
      <w:r w:rsidR="006A2143">
        <w:t xml:space="preserve"> nesmisel</w:t>
      </w:r>
      <w:r w:rsidR="003158F9">
        <w:t>.</w:t>
      </w:r>
    </w:p>
  </w:footnote>
  <w:footnote w:id="45">
    <w:p w:rsidR="006D782D" w:rsidRPr="006D782D" w:rsidRDefault="006D782D">
      <w:pPr>
        <w:pStyle w:val="Sprotnaopomba-besedilo"/>
      </w:pPr>
      <w:r>
        <w:rPr>
          <w:rStyle w:val="Sprotnaopomba-sklic"/>
        </w:rPr>
        <w:footnoteRef/>
      </w:r>
      <w:r>
        <w:t xml:space="preserve"> Glejte že naveden</w:t>
      </w:r>
      <w:r w:rsidR="00B14D44">
        <w:t>e</w:t>
      </w:r>
      <w:r>
        <w:t xml:space="preserve"> citat</w:t>
      </w:r>
      <w:r w:rsidR="00B14D44">
        <w:t>e</w:t>
      </w:r>
      <w:r>
        <w:t xml:space="preserve"> iz Močnik, </w:t>
      </w:r>
      <w:r w:rsidR="00B14D44">
        <w:t xml:space="preserve">2010: 158 in </w:t>
      </w:r>
      <w:r w:rsidR="00B14D44" w:rsidRPr="001C1EB4">
        <w:t>Rutar, 2016</w:t>
      </w:r>
      <w:r w:rsidR="00B14D44">
        <w:t xml:space="preserve">. </w:t>
      </w:r>
      <w:r w:rsidR="00B14D44" w:rsidRPr="00731CA7">
        <w:rPr>
          <w:color w:val="FF0000"/>
        </w:rPr>
        <w:t xml:space="preserve"> </w:t>
      </w:r>
    </w:p>
  </w:footnote>
  <w:footnote w:id="46">
    <w:p w:rsidR="00BE5FEB" w:rsidRDefault="00BE5FEB" w:rsidP="00BE5FEB">
      <w:pPr>
        <w:pStyle w:val="Sprotnaopomba-besedilo"/>
      </w:pPr>
      <w:r>
        <w:rPr>
          <w:rStyle w:val="Sprotnaopomba-sklic"/>
        </w:rPr>
        <w:footnoteRef/>
      </w:r>
      <w:r>
        <w:t xml:space="preserve"> Kar pravo zagreši, lahko (in more) edinole pravo tudi odpravi(ti). </w:t>
      </w:r>
      <w:r w:rsidR="003B213B">
        <w:t>Kdo in kako kreira pravo, pa se 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BFA"/>
    <w:multiLevelType w:val="hybridMultilevel"/>
    <w:tmpl w:val="162284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8F585A"/>
    <w:multiLevelType w:val="hybridMultilevel"/>
    <w:tmpl w:val="5FE8D5B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B723B8D"/>
    <w:multiLevelType w:val="hybridMultilevel"/>
    <w:tmpl w:val="B5A043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E7966D5"/>
    <w:multiLevelType w:val="hybridMultilevel"/>
    <w:tmpl w:val="9B2E9E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D704D6E"/>
    <w:multiLevelType w:val="hybridMultilevel"/>
    <w:tmpl w:val="62060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A5209DF"/>
    <w:multiLevelType w:val="hybridMultilevel"/>
    <w:tmpl w:val="BA8E87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E7F587F"/>
    <w:multiLevelType w:val="hybridMultilevel"/>
    <w:tmpl w:val="AED249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05"/>
    <w:rsid w:val="000004F6"/>
    <w:rsid w:val="00001954"/>
    <w:rsid w:val="00001BEC"/>
    <w:rsid w:val="00001C58"/>
    <w:rsid w:val="00001D40"/>
    <w:rsid w:val="00002660"/>
    <w:rsid w:val="00002C17"/>
    <w:rsid w:val="00002DF1"/>
    <w:rsid w:val="0000312A"/>
    <w:rsid w:val="0000337F"/>
    <w:rsid w:val="00003768"/>
    <w:rsid w:val="00003A2F"/>
    <w:rsid w:val="00003AB8"/>
    <w:rsid w:val="00003BCB"/>
    <w:rsid w:val="00003C37"/>
    <w:rsid w:val="00003E92"/>
    <w:rsid w:val="00004877"/>
    <w:rsid w:val="0000600B"/>
    <w:rsid w:val="000075F4"/>
    <w:rsid w:val="00007777"/>
    <w:rsid w:val="00007A59"/>
    <w:rsid w:val="00007E5C"/>
    <w:rsid w:val="00011145"/>
    <w:rsid w:val="0001276D"/>
    <w:rsid w:val="000128C1"/>
    <w:rsid w:val="00012F8E"/>
    <w:rsid w:val="000130C7"/>
    <w:rsid w:val="000132E6"/>
    <w:rsid w:val="00013DF4"/>
    <w:rsid w:val="00013FF3"/>
    <w:rsid w:val="00016191"/>
    <w:rsid w:val="00016EB1"/>
    <w:rsid w:val="00017280"/>
    <w:rsid w:val="00017664"/>
    <w:rsid w:val="000215D0"/>
    <w:rsid w:val="00022205"/>
    <w:rsid w:val="00023200"/>
    <w:rsid w:val="000236BD"/>
    <w:rsid w:val="00023C0D"/>
    <w:rsid w:val="00023DBF"/>
    <w:rsid w:val="000304C8"/>
    <w:rsid w:val="00030766"/>
    <w:rsid w:val="00030F4A"/>
    <w:rsid w:val="00030FD2"/>
    <w:rsid w:val="000313DE"/>
    <w:rsid w:val="00031902"/>
    <w:rsid w:val="00032AE6"/>
    <w:rsid w:val="00032F1E"/>
    <w:rsid w:val="0003366A"/>
    <w:rsid w:val="00034617"/>
    <w:rsid w:val="000348A8"/>
    <w:rsid w:val="00035604"/>
    <w:rsid w:val="00035DA5"/>
    <w:rsid w:val="00036CD2"/>
    <w:rsid w:val="00037BE9"/>
    <w:rsid w:val="00040299"/>
    <w:rsid w:val="0004067D"/>
    <w:rsid w:val="00041CFD"/>
    <w:rsid w:val="0004204B"/>
    <w:rsid w:val="000421C7"/>
    <w:rsid w:val="000440DA"/>
    <w:rsid w:val="0004561F"/>
    <w:rsid w:val="0004613F"/>
    <w:rsid w:val="0004706B"/>
    <w:rsid w:val="00050320"/>
    <w:rsid w:val="00050667"/>
    <w:rsid w:val="00050BA3"/>
    <w:rsid w:val="000519A7"/>
    <w:rsid w:val="00051EA0"/>
    <w:rsid w:val="000547DA"/>
    <w:rsid w:val="00054E47"/>
    <w:rsid w:val="00055326"/>
    <w:rsid w:val="00056008"/>
    <w:rsid w:val="00056D95"/>
    <w:rsid w:val="00057B89"/>
    <w:rsid w:val="00060753"/>
    <w:rsid w:val="00060B4A"/>
    <w:rsid w:val="00060F67"/>
    <w:rsid w:val="0006156F"/>
    <w:rsid w:val="000623C8"/>
    <w:rsid w:val="000625E0"/>
    <w:rsid w:val="00062750"/>
    <w:rsid w:val="00064B8C"/>
    <w:rsid w:val="00065169"/>
    <w:rsid w:val="0006575A"/>
    <w:rsid w:val="00065BB1"/>
    <w:rsid w:val="00065DD4"/>
    <w:rsid w:val="00066823"/>
    <w:rsid w:val="00066BAB"/>
    <w:rsid w:val="00066D16"/>
    <w:rsid w:val="00067600"/>
    <w:rsid w:val="00070FDC"/>
    <w:rsid w:val="00072836"/>
    <w:rsid w:val="0007332B"/>
    <w:rsid w:val="00073B69"/>
    <w:rsid w:val="000760A2"/>
    <w:rsid w:val="00076543"/>
    <w:rsid w:val="000765AE"/>
    <w:rsid w:val="000768DF"/>
    <w:rsid w:val="00081994"/>
    <w:rsid w:val="00081C3B"/>
    <w:rsid w:val="00081F5E"/>
    <w:rsid w:val="000825CD"/>
    <w:rsid w:val="00082A27"/>
    <w:rsid w:val="000832E2"/>
    <w:rsid w:val="00083CFE"/>
    <w:rsid w:val="000843EA"/>
    <w:rsid w:val="000848F4"/>
    <w:rsid w:val="00085682"/>
    <w:rsid w:val="0008679A"/>
    <w:rsid w:val="00086B7F"/>
    <w:rsid w:val="00086F0C"/>
    <w:rsid w:val="00090393"/>
    <w:rsid w:val="00091342"/>
    <w:rsid w:val="00091962"/>
    <w:rsid w:val="00091A88"/>
    <w:rsid w:val="00091F65"/>
    <w:rsid w:val="0009237B"/>
    <w:rsid w:val="000926D1"/>
    <w:rsid w:val="00092CC1"/>
    <w:rsid w:val="00093F9F"/>
    <w:rsid w:val="0009401B"/>
    <w:rsid w:val="00094676"/>
    <w:rsid w:val="00094A1E"/>
    <w:rsid w:val="000A03A1"/>
    <w:rsid w:val="000A0DD2"/>
    <w:rsid w:val="000A1688"/>
    <w:rsid w:val="000A2127"/>
    <w:rsid w:val="000A21EF"/>
    <w:rsid w:val="000A2A08"/>
    <w:rsid w:val="000A31DA"/>
    <w:rsid w:val="000A3F64"/>
    <w:rsid w:val="000A4407"/>
    <w:rsid w:val="000A442A"/>
    <w:rsid w:val="000A55B7"/>
    <w:rsid w:val="000A5A71"/>
    <w:rsid w:val="000A6524"/>
    <w:rsid w:val="000A6B50"/>
    <w:rsid w:val="000A6E4F"/>
    <w:rsid w:val="000A752D"/>
    <w:rsid w:val="000B061B"/>
    <w:rsid w:val="000B07D9"/>
    <w:rsid w:val="000B0D65"/>
    <w:rsid w:val="000B13FE"/>
    <w:rsid w:val="000B1D7E"/>
    <w:rsid w:val="000B1F18"/>
    <w:rsid w:val="000B228E"/>
    <w:rsid w:val="000B2C7B"/>
    <w:rsid w:val="000B48FF"/>
    <w:rsid w:val="000B54FF"/>
    <w:rsid w:val="000B6CD5"/>
    <w:rsid w:val="000B7767"/>
    <w:rsid w:val="000B7C18"/>
    <w:rsid w:val="000C0C95"/>
    <w:rsid w:val="000C1535"/>
    <w:rsid w:val="000C18E7"/>
    <w:rsid w:val="000C1FA3"/>
    <w:rsid w:val="000C2E13"/>
    <w:rsid w:val="000C33ED"/>
    <w:rsid w:val="000C3B63"/>
    <w:rsid w:val="000C40D8"/>
    <w:rsid w:val="000C4978"/>
    <w:rsid w:val="000C567E"/>
    <w:rsid w:val="000C5EC7"/>
    <w:rsid w:val="000C68BE"/>
    <w:rsid w:val="000C6911"/>
    <w:rsid w:val="000C79C6"/>
    <w:rsid w:val="000C7E7F"/>
    <w:rsid w:val="000D017A"/>
    <w:rsid w:val="000D0F9F"/>
    <w:rsid w:val="000D1785"/>
    <w:rsid w:val="000D235C"/>
    <w:rsid w:val="000D25C3"/>
    <w:rsid w:val="000D2B9E"/>
    <w:rsid w:val="000D37E9"/>
    <w:rsid w:val="000D4044"/>
    <w:rsid w:val="000D4947"/>
    <w:rsid w:val="000D4F6E"/>
    <w:rsid w:val="000D56B8"/>
    <w:rsid w:val="000D744C"/>
    <w:rsid w:val="000D7BBB"/>
    <w:rsid w:val="000E01C0"/>
    <w:rsid w:val="000E04E1"/>
    <w:rsid w:val="000E1068"/>
    <w:rsid w:val="000E1AB8"/>
    <w:rsid w:val="000E2E0F"/>
    <w:rsid w:val="000E390E"/>
    <w:rsid w:val="000E3926"/>
    <w:rsid w:val="000E43DC"/>
    <w:rsid w:val="000E47A0"/>
    <w:rsid w:val="000E4C5D"/>
    <w:rsid w:val="000E556A"/>
    <w:rsid w:val="000E58CA"/>
    <w:rsid w:val="000E609B"/>
    <w:rsid w:val="000E60C3"/>
    <w:rsid w:val="000E6EB6"/>
    <w:rsid w:val="000E7C6B"/>
    <w:rsid w:val="000F0EEC"/>
    <w:rsid w:val="000F0F98"/>
    <w:rsid w:val="000F179A"/>
    <w:rsid w:val="000F206F"/>
    <w:rsid w:val="000F244E"/>
    <w:rsid w:val="000F39A1"/>
    <w:rsid w:val="000F4439"/>
    <w:rsid w:val="000F4B6A"/>
    <w:rsid w:val="000F74F8"/>
    <w:rsid w:val="000F771E"/>
    <w:rsid w:val="000F7BD6"/>
    <w:rsid w:val="00101A4F"/>
    <w:rsid w:val="00101FBC"/>
    <w:rsid w:val="00101FF0"/>
    <w:rsid w:val="0010224E"/>
    <w:rsid w:val="00102880"/>
    <w:rsid w:val="00102CE2"/>
    <w:rsid w:val="001040B9"/>
    <w:rsid w:val="00104189"/>
    <w:rsid w:val="001042D4"/>
    <w:rsid w:val="00104A4A"/>
    <w:rsid w:val="00104B5C"/>
    <w:rsid w:val="00104FFE"/>
    <w:rsid w:val="00105241"/>
    <w:rsid w:val="00105625"/>
    <w:rsid w:val="00105AF6"/>
    <w:rsid w:val="00106673"/>
    <w:rsid w:val="001071CB"/>
    <w:rsid w:val="0010766D"/>
    <w:rsid w:val="00110214"/>
    <w:rsid w:val="00110E3F"/>
    <w:rsid w:val="001113C5"/>
    <w:rsid w:val="0011191D"/>
    <w:rsid w:val="00111B3B"/>
    <w:rsid w:val="0011251D"/>
    <w:rsid w:val="00112742"/>
    <w:rsid w:val="00113A13"/>
    <w:rsid w:val="00113F49"/>
    <w:rsid w:val="00113FCC"/>
    <w:rsid w:val="001140DF"/>
    <w:rsid w:val="00114C3D"/>
    <w:rsid w:val="00114F31"/>
    <w:rsid w:val="0011562E"/>
    <w:rsid w:val="00115A08"/>
    <w:rsid w:val="00115D39"/>
    <w:rsid w:val="001160CD"/>
    <w:rsid w:val="00116186"/>
    <w:rsid w:val="00116BF6"/>
    <w:rsid w:val="00116DB4"/>
    <w:rsid w:val="0011799B"/>
    <w:rsid w:val="00117E6D"/>
    <w:rsid w:val="001200F6"/>
    <w:rsid w:val="001212C0"/>
    <w:rsid w:val="001227A7"/>
    <w:rsid w:val="00122D6F"/>
    <w:rsid w:val="001241A5"/>
    <w:rsid w:val="001245B3"/>
    <w:rsid w:val="00124D94"/>
    <w:rsid w:val="001267BF"/>
    <w:rsid w:val="0012699C"/>
    <w:rsid w:val="00127A1D"/>
    <w:rsid w:val="00127FE1"/>
    <w:rsid w:val="00130063"/>
    <w:rsid w:val="00130CCB"/>
    <w:rsid w:val="00132A6A"/>
    <w:rsid w:val="00133851"/>
    <w:rsid w:val="0013395F"/>
    <w:rsid w:val="0013547A"/>
    <w:rsid w:val="001357C4"/>
    <w:rsid w:val="00136973"/>
    <w:rsid w:val="001370A3"/>
    <w:rsid w:val="00137E61"/>
    <w:rsid w:val="00141FB2"/>
    <w:rsid w:val="001420EB"/>
    <w:rsid w:val="00142E25"/>
    <w:rsid w:val="0014357F"/>
    <w:rsid w:val="00144345"/>
    <w:rsid w:val="00144AB9"/>
    <w:rsid w:val="00144C1E"/>
    <w:rsid w:val="00144F26"/>
    <w:rsid w:val="00145DBF"/>
    <w:rsid w:val="001475AA"/>
    <w:rsid w:val="00147875"/>
    <w:rsid w:val="00150D72"/>
    <w:rsid w:val="00151A7C"/>
    <w:rsid w:val="001522C4"/>
    <w:rsid w:val="00152D05"/>
    <w:rsid w:val="001539F6"/>
    <w:rsid w:val="00153A49"/>
    <w:rsid w:val="00154BD6"/>
    <w:rsid w:val="00154F21"/>
    <w:rsid w:val="00156222"/>
    <w:rsid w:val="00156AA5"/>
    <w:rsid w:val="00157348"/>
    <w:rsid w:val="00160160"/>
    <w:rsid w:val="001608CA"/>
    <w:rsid w:val="00161171"/>
    <w:rsid w:val="001615D6"/>
    <w:rsid w:val="00161B12"/>
    <w:rsid w:val="00162EDB"/>
    <w:rsid w:val="00163C11"/>
    <w:rsid w:val="00164491"/>
    <w:rsid w:val="00164FC7"/>
    <w:rsid w:val="0016524A"/>
    <w:rsid w:val="001659A1"/>
    <w:rsid w:val="00165C94"/>
    <w:rsid w:val="001666AD"/>
    <w:rsid w:val="001672AD"/>
    <w:rsid w:val="00167790"/>
    <w:rsid w:val="001703DD"/>
    <w:rsid w:val="0017084B"/>
    <w:rsid w:val="001710F9"/>
    <w:rsid w:val="00171D53"/>
    <w:rsid w:val="00172746"/>
    <w:rsid w:val="00172BA0"/>
    <w:rsid w:val="0017317D"/>
    <w:rsid w:val="00173DEF"/>
    <w:rsid w:val="001753DB"/>
    <w:rsid w:val="00175613"/>
    <w:rsid w:val="00175BF3"/>
    <w:rsid w:val="001762C1"/>
    <w:rsid w:val="001765E4"/>
    <w:rsid w:val="00180E99"/>
    <w:rsid w:val="00180EE6"/>
    <w:rsid w:val="001811E0"/>
    <w:rsid w:val="00181531"/>
    <w:rsid w:val="00182957"/>
    <w:rsid w:val="00182B73"/>
    <w:rsid w:val="00182DD0"/>
    <w:rsid w:val="00183845"/>
    <w:rsid w:val="00183A24"/>
    <w:rsid w:val="00183ABA"/>
    <w:rsid w:val="00184CEE"/>
    <w:rsid w:val="00186021"/>
    <w:rsid w:val="001869E4"/>
    <w:rsid w:val="00186D00"/>
    <w:rsid w:val="0018729C"/>
    <w:rsid w:val="0019062B"/>
    <w:rsid w:val="00191A30"/>
    <w:rsid w:val="00191FB1"/>
    <w:rsid w:val="00192902"/>
    <w:rsid w:val="001938FB"/>
    <w:rsid w:val="00194956"/>
    <w:rsid w:val="00194F75"/>
    <w:rsid w:val="00195549"/>
    <w:rsid w:val="00195971"/>
    <w:rsid w:val="001961BA"/>
    <w:rsid w:val="001966A1"/>
    <w:rsid w:val="00196875"/>
    <w:rsid w:val="001969B7"/>
    <w:rsid w:val="001974F5"/>
    <w:rsid w:val="001977B8"/>
    <w:rsid w:val="001A08E7"/>
    <w:rsid w:val="001A0E0B"/>
    <w:rsid w:val="001A103E"/>
    <w:rsid w:val="001A2677"/>
    <w:rsid w:val="001A356C"/>
    <w:rsid w:val="001A459F"/>
    <w:rsid w:val="001A5461"/>
    <w:rsid w:val="001A629C"/>
    <w:rsid w:val="001A6FC1"/>
    <w:rsid w:val="001A701A"/>
    <w:rsid w:val="001B0E2C"/>
    <w:rsid w:val="001B1D24"/>
    <w:rsid w:val="001B1F1A"/>
    <w:rsid w:val="001B3363"/>
    <w:rsid w:val="001B384C"/>
    <w:rsid w:val="001B6E19"/>
    <w:rsid w:val="001C1079"/>
    <w:rsid w:val="001C1641"/>
    <w:rsid w:val="001C177D"/>
    <w:rsid w:val="001C1EB4"/>
    <w:rsid w:val="001C1F93"/>
    <w:rsid w:val="001C1FBE"/>
    <w:rsid w:val="001C254B"/>
    <w:rsid w:val="001C299F"/>
    <w:rsid w:val="001C29C7"/>
    <w:rsid w:val="001C3818"/>
    <w:rsid w:val="001C5826"/>
    <w:rsid w:val="001C7845"/>
    <w:rsid w:val="001C7CF5"/>
    <w:rsid w:val="001D062C"/>
    <w:rsid w:val="001D0A09"/>
    <w:rsid w:val="001D0B72"/>
    <w:rsid w:val="001D229C"/>
    <w:rsid w:val="001D328D"/>
    <w:rsid w:val="001D5656"/>
    <w:rsid w:val="001D60C1"/>
    <w:rsid w:val="001D70C8"/>
    <w:rsid w:val="001D75D1"/>
    <w:rsid w:val="001D7871"/>
    <w:rsid w:val="001D7DB6"/>
    <w:rsid w:val="001E00CC"/>
    <w:rsid w:val="001E0684"/>
    <w:rsid w:val="001E0A4F"/>
    <w:rsid w:val="001E0F3E"/>
    <w:rsid w:val="001E10EF"/>
    <w:rsid w:val="001E159B"/>
    <w:rsid w:val="001E30E2"/>
    <w:rsid w:val="001E362A"/>
    <w:rsid w:val="001E3E99"/>
    <w:rsid w:val="001E47A6"/>
    <w:rsid w:val="001E490F"/>
    <w:rsid w:val="001E4AF6"/>
    <w:rsid w:val="001E5559"/>
    <w:rsid w:val="001E5BEC"/>
    <w:rsid w:val="001E6D57"/>
    <w:rsid w:val="001E78CE"/>
    <w:rsid w:val="001F00A8"/>
    <w:rsid w:val="001F10A5"/>
    <w:rsid w:val="001F209E"/>
    <w:rsid w:val="001F2BF0"/>
    <w:rsid w:val="001F3183"/>
    <w:rsid w:val="001F3A51"/>
    <w:rsid w:val="001F3AE1"/>
    <w:rsid w:val="001F48A6"/>
    <w:rsid w:val="001F55DB"/>
    <w:rsid w:val="001F58DB"/>
    <w:rsid w:val="001F5E84"/>
    <w:rsid w:val="001F5F4C"/>
    <w:rsid w:val="001F616F"/>
    <w:rsid w:val="001F68EA"/>
    <w:rsid w:val="001F75A6"/>
    <w:rsid w:val="002014D9"/>
    <w:rsid w:val="0020163B"/>
    <w:rsid w:val="002017BD"/>
    <w:rsid w:val="00202134"/>
    <w:rsid w:val="0020247D"/>
    <w:rsid w:val="002027F0"/>
    <w:rsid w:val="00203FCB"/>
    <w:rsid w:val="0020417C"/>
    <w:rsid w:val="0020546C"/>
    <w:rsid w:val="00205E67"/>
    <w:rsid w:val="002063FB"/>
    <w:rsid w:val="0020672A"/>
    <w:rsid w:val="00207425"/>
    <w:rsid w:val="002074E2"/>
    <w:rsid w:val="002101E0"/>
    <w:rsid w:val="002103D6"/>
    <w:rsid w:val="0021056B"/>
    <w:rsid w:val="0021142B"/>
    <w:rsid w:val="00211EAB"/>
    <w:rsid w:val="00212332"/>
    <w:rsid w:val="00212776"/>
    <w:rsid w:val="0021341F"/>
    <w:rsid w:val="0021353B"/>
    <w:rsid w:val="002137F1"/>
    <w:rsid w:val="00214876"/>
    <w:rsid w:val="002176C9"/>
    <w:rsid w:val="00217F56"/>
    <w:rsid w:val="00220D66"/>
    <w:rsid w:val="0022389B"/>
    <w:rsid w:val="00224BD8"/>
    <w:rsid w:val="00225224"/>
    <w:rsid w:val="00225A54"/>
    <w:rsid w:val="00225B16"/>
    <w:rsid w:val="00226335"/>
    <w:rsid w:val="00226E8C"/>
    <w:rsid w:val="00227807"/>
    <w:rsid w:val="00227923"/>
    <w:rsid w:val="00230D17"/>
    <w:rsid w:val="00231053"/>
    <w:rsid w:val="0023153E"/>
    <w:rsid w:val="00231729"/>
    <w:rsid w:val="00233220"/>
    <w:rsid w:val="0023353F"/>
    <w:rsid w:val="00235DC8"/>
    <w:rsid w:val="00235F4B"/>
    <w:rsid w:val="0023676B"/>
    <w:rsid w:val="0023707E"/>
    <w:rsid w:val="00237413"/>
    <w:rsid w:val="00240532"/>
    <w:rsid w:val="002406A9"/>
    <w:rsid w:val="002411E5"/>
    <w:rsid w:val="0024176B"/>
    <w:rsid w:val="00241893"/>
    <w:rsid w:val="00242039"/>
    <w:rsid w:val="002429D9"/>
    <w:rsid w:val="00243374"/>
    <w:rsid w:val="0024472C"/>
    <w:rsid w:val="00244C78"/>
    <w:rsid w:val="002452CF"/>
    <w:rsid w:val="002472ED"/>
    <w:rsid w:val="00247B31"/>
    <w:rsid w:val="00247DF2"/>
    <w:rsid w:val="002524E2"/>
    <w:rsid w:val="00252D41"/>
    <w:rsid w:val="002533BD"/>
    <w:rsid w:val="0025480F"/>
    <w:rsid w:val="002548D8"/>
    <w:rsid w:val="00254E00"/>
    <w:rsid w:val="0025539F"/>
    <w:rsid w:val="002554AC"/>
    <w:rsid w:val="00255CEE"/>
    <w:rsid w:val="00255DE6"/>
    <w:rsid w:val="002563DA"/>
    <w:rsid w:val="0025753E"/>
    <w:rsid w:val="00261426"/>
    <w:rsid w:val="00261EAC"/>
    <w:rsid w:val="00263582"/>
    <w:rsid w:val="0026383B"/>
    <w:rsid w:val="00263E9D"/>
    <w:rsid w:val="002640D6"/>
    <w:rsid w:val="00264B88"/>
    <w:rsid w:val="00264C62"/>
    <w:rsid w:val="002653D2"/>
    <w:rsid w:val="002654DC"/>
    <w:rsid w:val="00265CB8"/>
    <w:rsid w:val="00266F05"/>
    <w:rsid w:val="002670BC"/>
    <w:rsid w:val="00267B0F"/>
    <w:rsid w:val="0027070B"/>
    <w:rsid w:val="00271680"/>
    <w:rsid w:val="00272035"/>
    <w:rsid w:val="00273656"/>
    <w:rsid w:val="002737D1"/>
    <w:rsid w:val="00273959"/>
    <w:rsid w:val="00273994"/>
    <w:rsid w:val="002754A8"/>
    <w:rsid w:val="002756A1"/>
    <w:rsid w:val="0027686D"/>
    <w:rsid w:val="00280FB2"/>
    <w:rsid w:val="0028159D"/>
    <w:rsid w:val="00282104"/>
    <w:rsid w:val="00282171"/>
    <w:rsid w:val="002829C2"/>
    <w:rsid w:val="00282C35"/>
    <w:rsid w:val="00284E5D"/>
    <w:rsid w:val="00285724"/>
    <w:rsid w:val="002858D8"/>
    <w:rsid w:val="002871EB"/>
    <w:rsid w:val="0028765E"/>
    <w:rsid w:val="002876FE"/>
    <w:rsid w:val="00290DBD"/>
    <w:rsid w:val="0029115B"/>
    <w:rsid w:val="00291309"/>
    <w:rsid w:val="00292339"/>
    <w:rsid w:val="002929C7"/>
    <w:rsid w:val="00292F20"/>
    <w:rsid w:val="0029315F"/>
    <w:rsid w:val="00293FCF"/>
    <w:rsid w:val="00294BED"/>
    <w:rsid w:val="00294C87"/>
    <w:rsid w:val="00294D67"/>
    <w:rsid w:val="0029534B"/>
    <w:rsid w:val="00295BAA"/>
    <w:rsid w:val="00295C5E"/>
    <w:rsid w:val="00297BF2"/>
    <w:rsid w:val="002A01E4"/>
    <w:rsid w:val="002A0338"/>
    <w:rsid w:val="002A0B5F"/>
    <w:rsid w:val="002A1314"/>
    <w:rsid w:val="002A2AE6"/>
    <w:rsid w:val="002A452C"/>
    <w:rsid w:val="002A4733"/>
    <w:rsid w:val="002A4C25"/>
    <w:rsid w:val="002A4D14"/>
    <w:rsid w:val="002A527C"/>
    <w:rsid w:val="002A73C6"/>
    <w:rsid w:val="002A7565"/>
    <w:rsid w:val="002B0EF3"/>
    <w:rsid w:val="002B1C30"/>
    <w:rsid w:val="002B24B7"/>
    <w:rsid w:val="002B2C9F"/>
    <w:rsid w:val="002B3625"/>
    <w:rsid w:val="002B376B"/>
    <w:rsid w:val="002B3A49"/>
    <w:rsid w:val="002B48F4"/>
    <w:rsid w:val="002B4AE9"/>
    <w:rsid w:val="002B55E7"/>
    <w:rsid w:val="002B5C7F"/>
    <w:rsid w:val="002B624B"/>
    <w:rsid w:val="002B63A9"/>
    <w:rsid w:val="002B69DE"/>
    <w:rsid w:val="002C11A2"/>
    <w:rsid w:val="002C18A3"/>
    <w:rsid w:val="002C1A7A"/>
    <w:rsid w:val="002C1B38"/>
    <w:rsid w:val="002C2FBA"/>
    <w:rsid w:val="002C4445"/>
    <w:rsid w:val="002C5207"/>
    <w:rsid w:val="002C5C54"/>
    <w:rsid w:val="002C6B51"/>
    <w:rsid w:val="002C71E4"/>
    <w:rsid w:val="002C7248"/>
    <w:rsid w:val="002C7D0E"/>
    <w:rsid w:val="002C7F65"/>
    <w:rsid w:val="002D0346"/>
    <w:rsid w:val="002D0419"/>
    <w:rsid w:val="002D1858"/>
    <w:rsid w:val="002D227E"/>
    <w:rsid w:val="002D229F"/>
    <w:rsid w:val="002D2CB8"/>
    <w:rsid w:val="002D31A0"/>
    <w:rsid w:val="002D3786"/>
    <w:rsid w:val="002D398A"/>
    <w:rsid w:val="002D39B9"/>
    <w:rsid w:val="002D3FFC"/>
    <w:rsid w:val="002D45F0"/>
    <w:rsid w:val="002D571E"/>
    <w:rsid w:val="002D5C13"/>
    <w:rsid w:val="002D6CCD"/>
    <w:rsid w:val="002D7414"/>
    <w:rsid w:val="002D7DB9"/>
    <w:rsid w:val="002E1969"/>
    <w:rsid w:val="002E3507"/>
    <w:rsid w:val="002E442B"/>
    <w:rsid w:val="002E7AA3"/>
    <w:rsid w:val="002F01A3"/>
    <w:rsid w:val="002F06BB"/>
    <w:rsid w:val="002F0870"/>
    <w:rsid w:val="002F0A7D"/>
    <w:rsid w:val="002F1FED"/>
    <w:rsid w:val="002F367B"/>
    <w:rsid w:val="002F3F74"/>
    <w:rsid w:val="002F4935"/>
    <w:rsid w:val="002F5603"/>
    <w:rsid w:val="002F5C0F"/>
    <w:rsid w:val="002F5D8A"/>
    <w:rsid w:val="002F665B"/>
    <w:rsid w:val="002F6815"/>
    <w:rsid w:val="002F7594"/>
    <w:rsid w:val="00300339"/>
    <w:rsid w:val="003017A2"/>
    <w:rsid w:val="00301FCD"/>
    <w:rsid w:val="0030225B"/>
    <w:rsid w:val="00302CED"/>
    <w:rsid w:val="00303F18"/>
    <w:rsid w:val="003044FE"/>
    <w:rsid w:val="003047EF"/>
    <w:rsid w:val="00305BA0"/>
    <w:rsid w:val="0030751E"/>
    <w:rsid w:val="00307C02"/>
    <w:rsid w:val="00310AED"/>
    <w:rsid w:val="00312BBD"/>
    <w:rsid w:val="00312D4D"/>
    <w:rsid w:val="00312DD2"/>
    <w:rsid w:val="003130B8"/>
    <w:rsid w:val="00313797"/>
    <w:rsid w:val="003137B6"/>
    <w:rsid w:val="00313C42"/>
    <w:rsid w:val="00314774"/>
    <w:rsid w:val="00315803"/>
    <w:rsid w:val="003158F9"/>
    <w:rsid w:val="00320E6C"/>
    <w:rsid w:val="003216AB"/>
    <w:rsid w:val="003218C7"/>
    <w:rsid w:val="0032198A"/>
    <w:rsid w:val="00321BCF"/>
    <w:rsid w:val="003227AD"/>
    <w:rsid w:val="003244F0"/>
    <w:rsid w:val="00324505"/>
    <w:rsid w:val="00325082"/>
    <w:rsid w:val="0032533D"/>
    <w:rsid w:val="00326454"/>
    <w:rsid w:val="003264C9"/>
    <w:rsid w:val="0032677C"/>
    <w:rsid w:val="00326CD4"/>
    <w:rsid w:val="00327026"/>
    <w:rsid w:val="0032724B"/>
    <w:rsid w:val="00327EF8"/>
    <w:rsid w:val="00330249"/>
    <w:rsid w:val="00330734"/>
    <w:rsid w:val="00330DC1"/>
    <w:rsid w:val="00331619"/>
    <w:rsid w:val="00331F0D"/>
    <w:rsid w:val="0033208F"/>
    <w:rsid w:val="00332FE7"/>
    <w:rsid w:val="0033301F"/>
    <w:rsid w:val="00333383"/>
    <w:rsid w:val="003337B0"/>
    <w:rsid w:val="00333FDA"/>
    <w:rsid w:val="00335A9B"/>
    <w:rsid w:val="00335B90"/>
    <w:rsid w:val="0033623A"/>
    <w:rsid w:val="00336467"/>
    <w:rsid w:val="00336468"/>
    <w:rsid w:val="00336C82"/>
    <w:rsid w:val="00336D16"/>
    <w:rsid w:val="003371CC"/>
    <w:rsid w:val="00340B03"/>
    <w:rsid w:val="00341589"/>
    <w:rsid w:val="00341BA4"/>
    <w:rsid w:val="00342604"/>
    <w:rsid w:val="003426A6"/>
    <w:rsid w:val="003433DE"/>
    <w:rsid w:val="0034595A"/>
    <w:rsid w:val="00346080"/>
    <w:rsid w:val="00347A3C"/>
    <w:rsid w:val="003501C3"/>
    <w:rsid w:val="003505B8"/>
    <w:rsid w:val="00350E0F"/>
    <w:rsid w:val="003527DA"/>
    <w:rsid w:val="00354973"/>
    <w:rsid w:val="003553D8"/>
    <w:rsid w:val="00355D4D"/>
    <w:rsid w:val="0036068C"/>
    <w:rsid w:val="003620D8"/>
    <w:rsid w:val="00364091"/>
    <w:rsid w:val="003641CA"/>
    <w:rsid w:val="003647A6"/>
    <w:rsid w:val="003652C8"/>
    <w:rsid w:val="003663D4"/>
    <w:rsid w:val="00367089"/>
    <w:rsid w:val="00367377"/>
    <w:rsid w:val="003675C6"/>
    <w:rsid w:val="00367A63"/>
    <w:rsid w:val="003701E1"/>
    <w:rsid w:val="003702C6"/>
    <w:rsid w:val="003703BD"/>
    <w:rsid w:val="00370E06"/>
    <w:rsid w:val="00372444"/>
    <w:rsid w:val="0037269D"/>
    <w:rsid w:val="00373BE6"/>
    <w:rsid w:val="0037540A"/>
    <w:rsid w:val="003772B9"/>
    <w:rsid w:val="00380F8D"/>
    <w:rsid w:val="00381579"/>
    <w:rsid w:val="0038228D"/>
    <w:rsid w:val="003836AF"/>
    <w:rsid w:val="003847AB"/>
    <w:rsid w:val="00384BF8"/>
    <w:rsid w:val="003852C8"/>
    <w:rsid w:val="003857FB"/>
    <w:rsid w:val="00386C7A"/>
    <w:rsid w:val="00387084"/>
    <w:rsid w:val="0038714B"/>
    <w:rsid w:val="00387325"/>
    <w:rsid w:val="00390320"/>
    <w:rsid w:val="003930D4"/>
    <w:rsid w:val="0039362A"/>
    <w:rsid w:val="00393997"/>
    <w:rsid w:val="003939CF"/>
    <w:rsid w:val="0039422D"/>
    <w:rsid w:val="00395246"/>
    <w:rsid w:val="003969C9"/>
    <w:rsid w:val="00396C0A"/>
    <w:rsid w:val="003976B7"/>
    <w:rsid w:val="00397D02"/>
    <w:rsid w:val="003A0FA0"/>
    <w:rsid w:val="003A16EF"/>
    <w:rsid w:val="003A1734"/>
    <w:rsid w:val="003A18EE"/>
    <w:rsid w:val="003A2690"/>
    <w:rsid w:val="003A2CA2"/>
    <w:rsid w:val="003A3391"/>
    <w:rsid w:val="003A3849"/>
    <w:rsid w:val="003A4545"/>
    <w:rsid w:val="003A585D"/>
    <w:rsid w:val="003A6AB2"/>
    <w:rsid w:val="003A6BCD"/>
    <w:rsid w:val="003B0911"/>
    <w:rsid w:val="003B213B"/>
    <w:rsid w:val="003B2294"/>
    <w:rsid w:val="003B28A6"/>
    <w:rsid w:val="003B376E"/>
    <w:rsid w:val="003B5C68"/>
    <w:rsid w:val="003B6686"/>
    <w:rsid w:val="003C0012"/>
    <w:rsid w:val="003C1834"/>
    <w:rsid w:val="003C1A48"/>
    <w:rsid w:val="003C1E49"/>
    <w:rsid w:val="003C21B0"/>
    <w:rsid w:val="003C2231"/>
    <w:rsid w:val="003C29C8"/>
    <w:rsid w:val="003C3154"/>
    <w:rsid w:val="003C5246"/>
    <w:rsid w:val="003C5807"/>
    <w:rsid w:val="003C5BA2"/>
    <w:rsid w:val="003C5CC2"/>
    <w:rsid w:val="003C66E3"/>
    <w:rsid w:val="003D07A9"/>
    <w:rsid w:val="003D0EEE"/>
    <w:rsid w:val="003D1700"/>
    <w:rsid w:val="003D2162"/>
    <w:rsid w:val="003D6FE0"/>
    <w:rsid w:val="003D7703"/>
    <w:rsid w:val="003E00FB"/>
    <w:rsid w:val="003E07F0"/>
    <w:rsid w:val="003E2404"/>
    <w:rsid w:val="003E294A"/>
    <w:rsid w:val="003E348C"/>
    <w:rsid w:val="003E36AD"/>
    <w:rsid w:val="003E3A51"/>
    <w:rsid w:val="003E3D70"/>
    <w:rsid w:val="003E4B4D"/>
    <w:rsid w:val="003E4C42"/>
    <w:rsid w:val="003E4F97"/>
    <w:rsid w:val="003E64F7"/>
    <w:rsid w:val="003E6942"/>
    <w:rsid w:val="003E797C"/>
    <w:rsid w:val="003F0363"/>
    <w:rsid w:val="003F0484"/>
    <w:rsid w:val="003F0FDA"/>
    <w:rsid w:val="003F138E"/>
    <w:rsid w:val="003F14CD"/>
    <w:rsid w:val="003F15DD"/>
    <w:rsid w:val="003F2184"/>
    <w:rsid w:val="003F22B1"/>
    <w:rsid w:val="003F2BD5"/>
    <w:rsid w:val="003F3318"/>
    <w:rsid w:val="003F39B2"/>
    <w:rsid w:val="003F41F4"/>
    <w:rsid w:val="003F4C22"/>
    <w:rsid w:val="003F4E98"/>
    <w:rsid w:val="003F6E81"/>
    <w:rsid w:val="003F7E49"/>
    <w:rsid w:val="0040169D"/>
    <w:rsid w:val="00401EB9"/>
    <w:rsid w:val="0040202B"/>
    <w:rsid w:val="004020DB"/>
    <w:rsid w:val="00402244"/>
    <w:rsid w:val="0040266A"/>
    <w:rsid w:val="0040293A"/>
    <w:rsid w:val="00402AC7"/>
    <w:rsid w:val="00402D61"/>
    <w:rsid w:val="00403936"/>
    <w:rsid w:val="00403C51"/>
    <w:rsid w:val="00404DE5"/>
    <w:rsid w:val="00405D4F"/>
    <w:rsid w:val="00406D34"/>
    <w:rsid w:val="004103C3"/>
    <w:rsid w:val="0041384F"/>
    <w:rsid w:val="00414272"/>
    <w:rsid w:val="0041442E"/>
    <w:rsid w:val="00414C94"/>
    <w:rsid w:val="00414E36"/>
    <w:rsid w:val="00415BDD"/>
    <w:rsid w:val="004169EB"/>
    <w:rsid w:val="0041736E"/>
    <w:rsid w:val="004175E3"/>
    <w:rsid w:val="00421141"/>
    <w:rsid w:val="0042185B"/>
    <w:rsid w:val="004226A9"/>
    <w:rsid w:val="00422F34"/>
    <w:rsid w:val="00424006"/>
    <w:rsid w:val="00424CB3"/>
    <w:rsid w:val="004250FD"/>
    <w:rsid w:val="00425153"/>
    <w:rsid w:val="004251F8"/>
    <w:rsid w:val="004257AC"/>
    <w:rsid w:val="00425AD7"/>
    <w:rsid w:val="00426F43"/>
    <w:rsid w:val="0042727A"/>
    <w:rsid w:val="00427522"/>
    <w:rsid w:val="004301A8"/>
    <w:rsid w:val="004305C6"/>
    <w:rsid w:val="0043258A"/>
    <w:rsid w:val="00434A48"/>
    <w:rsid w:val="00436600"/>
    <w:rsid w:val="0043672D"/>
    <w:rsid w:val="00437248"/>
    <w:rsid w:val="00437766"/>
    <w:rsid w:val="00437A06"/>
    <w:rsid w:val="00440091"/>
    <w:rsid w:val="00440FA3"/>
    <w:rsid w:val="00442568"/>
    <w:rsid w:val="004443D8"/>
    <w:rsid w:val="0044459E"/>
    <w:rsid w:val="00444D06"/>
    <w:rsid w:val="0044609A"/>
    <w:rsid w:val="004467C5"/>
    <w:rsid w:val="00446B0D"/>
    <w:rsid w:val="00446DD9"/>
    <w:rsid w:val="004475BF"/>
    <w:rsid w:val="0045029C"/>
    <w:rsid w:val="00450FC9"/>
    <w:rsid w:val="00452164"/>
    <w:rsid w:val="00452357"/>
    <w:rsid w:val="00453E05"/>
    <w:rsid w:val="004555FF"/>
    <w:rsid w:val="0045583B"/>
    <w:rsid w:val="00455907"/>
    <w:rsid w:val="00456090"/>
    <w:rsid w:val="004565AD"/>
    <w:rsid w:val="0045694E"/>
    <w:rsid w:val="00456FA9"/>
    <w:rsid w:val="004578D8"/>
    <w:rsid w:val="00457999"/>
    <w:rsid w:val="004639F8"/>
    <w:rsid w:val="00464780"/>
    <w:rsid w:val="00464C32"/>
    <w:rsid w:val="0046515F"/>
    <w:rsid w:val="004652FF"/>
    <w:rsid w:val="00465CAE"/>
    <w:rsid w:val="00466C8B"/>
    <w:rsid w:val="00466D78"/>
    <w:rsid w:val="0046794F"/>
    <w:rsid w:val="00470AB6"/>
    <w:rsid w:val="00470AFE"/>
    <w:rsid w:val="004711F9"/>
    <w:rsid w:val="00471200"/>
    <w:rsid w:val="00471FAC"/>
    <w:rsid w:val="0047445C"/>
    <w:rsid w:val="00474CA8"/>
    <w:rsid w:val="00475A38"/>
    <w:rsid w:val="00475DA5"/>
    <w:rsid w:val="00476121"/>
    <w:rsid w:val="00476FC8"/>
    <w:rsid w:val="004770CE"/>
    <w:rsid w:val="00480ADB"/>
    <w:rsid w:val="00481BD0"/>
    <w:rsid w:val="00482B06"/>
    <w:rsid w:val="00483176"/>
    <w:rsid w:val="00483CC9"/>
    <w:rsid w:val="00484D26"/>
    <w:rsid w:val="004857B5"/>
    <w:rsid w:val="00485BC4"/>
    <w:rsid w:val="0048646C"/>
    <w:rsid w:val="004875A5"/>
    <w:rsid w:val="00487DEC"/>
    <w:rsid w:val="00491F67"/>
    <w:rsid w:val="004930B1"/>
    <w:rsid w:val="004937C3"/>
    <w:rsid w:val="00493B7A"/>
    <w:rsid w:val="004949E7"/>
    <w:rsid w:val="00494B0F"/>
    <w:rsid w:val="00497342"/>
    <w:rsid w:val="00497364"/>
    <w:rsid w:val="00497A51"/>
    <w:rsid w:val="00497C1D"/>
    <w:rsid w:val="004A3C08"/>
    <w:rsid w:val="004A3ED4"/>
    <w:rsid w:val="004A3F10"/>
    <w:rsid w:val="004A5160"/>
    <w:rsid w:val="004A6850"/>
    <w:rsid w:val="004A7C55"/>
    <w:rsid w:val="004B01A7"/>
    <w:rsid w:val="004B0588"/>
    <w:rsid w:val="004B0C1E"/>
    <w:rsid w:val="004B2CFF"/>
    <w:rsid w:val="004B2E8B"/>
    <w:rsid w:val="004B303A"/>
    <w:rsid w:val="004B330D"/>
    <w:rsid w:val="004B3947"/>
    <w:rsid w:val="004B3CBB"/>
    <w:rsid w:val="004B6B38"/>
    <w:rsid w:val="004B6FD2"/>
    <w:rsid w:val="004B71DE"/>
    <w:rsid w:val="004B72CC"/>
    <w:rsid w:val="004B76B3"/>
    <w:rsid w:val="004C1C32"/>
    <w:rsid w:val="004C2FCD"/>
    <w:rsid w:val="004C3A86"/>
    <w:rsid w:val="004C3C6A"/>
    <w:rsid w:val="004C4F73"/>
    <w:rsid w:val="004C515E"/>
    <w:rsid w:val="004C6228"/>
    <w:rsid w:val="004C6C9F"/>
    <w:rsid w:val="004C7257"/>
    <w:rsid w:val="004C7410"/>
    <w:rsid w:val="004C789C"/>
    <w:rsid w:val="004C7F09"/>
    <w:rsid w:val="004D2B80"/>
    <w:rsid w:val="004D2EA0"/>
    <w:rsid w:val="004D3668"/>
    <w:rsid w:val="004D38CE"/>
    <w:rsid w:val="004D417A"/>
    <w:rsid w:val="004D4599"/>
    <w:rsid w:val="004D4B18"/>
    <w:rsid w:val="004D4C94"/>
    <w:rsid w:val="004D570F"/>
    <w:rsid w:val="004D742E"/>
    <w:rsid w:val="004D7881"/>
    <w:rsid w:val="004D7F99"/>
    <w:rsid w:val="004E07F3"/>
    <w:rsid w:val="004E1275"/>
    <w:rsid w:val="004E2174"/>
    <w:rsid w:val="004E2D2E"/>
    <w:rsid w:val="004E36F7"/>
    <w:rsid w:val="004E4646"/>
    <w:rsid w:val="004E561E"/>
    <w:rsid w:val="004E66E5"/>
    <w:rsid w:val="004E67DE"/>
    <w:rsid w:val="004E6CF6"/>
    <w:rsid w:val="004E6F1A"/>
    <w:rsid w:val="004E73F9"/>
    <w:rsid w:val="004E78AD"/>
    <w:rsid w:val="004F00AA"/>
    <w:rsid w:val="004F052C"/>
    <w:rsid w:val="004F1FDA"/>
    <w:rsid w:val="004F21D4"/>
    <w:rsid w:val="004F3E95"/>
    <w:rsid w:val="004F3F78"/>
    <w:rsid w:val="004F4861"/>
    <w:rsid w:val="004F57AA"/>
    <w:rsid w:val="004F5B7D"/>
    <w:rsid w:val="004F5E24"/>
    <w:rsid w:val="004F71BC"/>
    <w:rsid w:val="004F7325"/>
    <w:rsid w:val="0050045B"/>
    <w:rsid w:val="00500842"/>
    <w:rsid w:val="00500952"/>
    <w:rsid w:val="00500C91"/>
    <w:rsid w:val="005015AA"/>
    <w:rsid w:val="00501609"/>
    <w:rsid w:val="005018E9"/>
    <w:rsid w:val="0050233E"/>
    <w:rsid w:val="0050281E"/>
    <w:rsid w:val="00502854"/>
    <w:rsid w:val="005028A3"/>
    <w:rsid w:val="00503037"/>
    <w:rsid w:val="00505075"/>
    <w:rsid w:val="00505B21"/>
    <w:rsid w:val="00506F95"/>
    <w:rsid w:val="00510AB6"/>
    <w:rsid w:val="00511FA2"/>
    <w:rsid w:val="005122C1"/>
    <w:rsid w:val="005126AF"/>
    <w:rsid w:val="00512838"/>
    <w:rsid w:val="00512E09"/>
    <w:rsid w:val="005152CE"/>
    <w:rsid w:val="00515556"/>
    <w:rsid w:val="005163B7"/>
    <w:rsid w:val="005167B6"/>
    <w:rsid w:val="005170FB"/>
    <w:rsid w:val="00517305"/>
    <w:rsid w:val="005176B2"/>
    <w:rsid w:val="00517D29"/>
    <w:rsid w:val="005200E4"/>
    <w:rsid w:val="005205F5"/>
    <w:rsid w:val="00521B11"/>
    <w:rsid w:val="00521F01"/>
    <w:rsid w:val="00523EBD"/>
    <w:rsid w:val="005242FF"/>
    <w:rsid w:val="00524A85"/>
    <w:rsid w:val="005250F1"/>
    <w:rsid w:val="0052616E"/>
    <w:rsid w:val="00526C5D"/>
    <w:rsid w:val="00527F1E"/>
    <w:rsid w:val="0053090E"/>
    <w:rsid w:val="00530E20"/>
    <w:rsid w:val="0053264D"/>
    <w:rsid w:val="00532A6B"/>
    <w:rsid w:val="0053351A"/>
    <w:rsid w:val="00533609"/>
    <w:rsid w:val="00533832"/>
    <w:rsid w:val="00534CA0"/>
    <w:rsid w:val="00535045"/>
    <w:rsid w:val="00535ADA"/>
    <w:rsid w:val="0053613F"/>
    <w:rsid w:val="00536322"/>
    <w:rsid w:val="00536351"/>
    <w:rsid w:val="005373E5"/>
    <w:rsid w:val="005376D9"/>
    <w:rsid w:val="00537C74"/>
    <w:rsid w:val="00537FB4"/>
    <w:rsid w:val="0054141E"/>
    <w:rsid w:val="005415E9"/>
    <w:rsid w:val="00541BFE"/>
    <w:rsid w:val="00542540"/>
    <w:rsid w:val="00542C3A"/>
    <w:rsid w:val="00543595"/>
    <w:rsid w:val="00544293"/>
    <w:rsid w:val="00544871"/>
    <w:rsid w:val="00544BF3"/>
    <w:rsid w:val="00545465"/>
    <w:rsid w:val="00545680"/>
    <w:rsid w:val="00545884"/>
    <w:rsid w:val="00546999"/>
    <w:rsid w:val="00550AD6"/>
    <w:rsid w:val="0055112A"/>
    <w:rsid w:val="0055173D"/>
    <w:rsid w:val="0055181F"/>
    <w:rsid w:val="00553A63"/>
    <w:rsid w:val="00553FA0"/>
    <w:rsid w:val="0055460F"/>
    <w:rsid w:val="005546D9"/>
    <w:rsid w:val="00554C0B"/>
    <w:rsid w:val="00554C9E"/>
    <w:rsid w:val="005572DE"/>
    <w:rsid w:val="00560742"/>
    <w:rsid w:val="00560750"/>
    <w:rsid w:val="00561D91"/>
    <w:rsid w:val="0056245D"/>
    <w:rsid w:val="005625F7"/>
    <w:rsid w:val="005630F3"/>
    <w:rsid w:val="0056354E"/>
    <w:rsid w:val="005637D2"/>
    <w:rsid w:val="00563F17"/>
    <w:rsid w:val="00564525"/>
    <w:rsid w:val="0056482A"/>
    <w:rsid w:val="005649C5"/>
    <w:rsid w:val="00564C8E"/>
    <w:rsid w:val="00564D67"/>
    <w:rsid w:val="005663CC"/>
    <w:rsid w:val="00566495"/>
    <w:rsid w:val="00567103"/>
    <w:rsid w:val="005676EC"/>
    <w:rsid w:val="005700C7"/>
    <w:rsid w:val="0057082A"/>
    <w:rsid w:val="0057117A"/>
    <w:rsid w:val="00571736"/>
    <w:rsid w:val="00571BE3"/>
    <w:rsid w:val="005723DE"/>
    <w:rsid w:val="00572575"/>
    <w:rsid w:val="00572777"/>
    <w:rsid w:val="0057291C"/>
    <w:rsid w:val="0057481B"/>
    <w:rsid w:val="00575F69"/>
    <w:rsid w:val="005760CE"/>
    <w:rsid w:val="00576C40"/>
    <w:rsid w:val="005776EC"/>
    <w:rsid w:val="0057791B"/>
    <w:rsid w:val="0057792B"/>
    <w:rsid w:val="005779E0"/>
    <w:rsid w:val="005804F6"/>
    <w:rsid w:val="005805C3"/>
    <w:rsid w:val="0058065A"/>
    <w:rsid w:val="005806C4"/>
    <w:rsid w:val="00580A23"/>
    <w:rsid w:val="00582166"/>
    <w:rsid w:val="00582AF9"/>
    <w:rsid w:val="00582D15"/>
    <w:rsid w:val="00583F81"/>
    <w:rsid w:val="0058464F"/>
    <w:rsid w:val="00584B02"/>
    <w:rsid w:val="00584F79"/>
    <w:rsid w:val="005859D6"/>
    <w:rsid w:val="005875E6"/>
    <w:rsid w:val="00587B6E"/>
    <w:rsid w:val="00590573"/>
    <w:rsid w:val="00591BAD"/>
    <w:rsid w:val="00593FAA"/>
    <w:rsid w:val="0059670F"/>
    <w:rsid w:val="00597C41"/>
    <w:rsid w:val="005A12D3"/>
    <w:rsid w:val="005A176E"/>
    <w:rsid w:val="005A1E1B"/>
    <w:rsid w:val="005A25A4"/>
    <w:rsid w:val="005A352B"/>
    <w:rsid w:val="005A38BA"/>
    <w:rsid w:val="005A4CB6"/>
    <w:rsid w:val="005A561D"/>
    <w:rsid w:val="005A5CE1"/>
    <w:rsid w:val="005A7EED"/>
    <w:rsid w:val="005B1834"/>
    <w:rsid w:val="005B2B49"/>
    <w:rsid w:val="005B333B"/>
    <w:rsid w:val="005B3981"/>
    <w:rsid w:val="005B3B1F"/>
    <w:rsid w:val="005B3FFD"/>
    <w:rsid w:val="005B5005"/>
    <w:rsid w:val="005B5429"/>
    <w:rsid w:val="005B5CD3"/>
    <w:rsid w:val="005B6920"/>
    <w:rsid w:val="005B6B1B"/>
    <w:rsid w:val="005C15D8"/>
    <w:rsid w:val="005C2ECA"/>
    <w:rsid w:val="005C3F17"/>
    <w:rsid w:val="005C4864"/>
    <w:rsid w:val="005C540A"/>
    <w:rsid w:val="005C6AD2"/>
    <w:rsid w:val="005C7279"/>
    <w:rsid w:val="005C73E5"/>
    <w:rsid w:val="005C7F80"/>
    <w:rsid w:val="005D001B"/>
    <w:rsid w:val="005D2DB4"/>
    <w:rsid w:val="005D3291"/>
    <w:rsid w:val="005D3403"/>
    <w:rsid w:val="005D35DF"/>
    <w:rsid w:val="005D3B0F"/>
    <w:rsid w:val="005D413C"/>
    <w:rsid w:val="005D546D"/>
    <w:rsid w:val="005E0EA4"/>
    <w:rsid w:val="005E10CC"/>
    <w:rsid w:val="005E1389"/>
    <w:rsid w:val="005E32BD"/>
    <w:rsid w:val="005E345F"/>
    <w:rsid w:val="005E3D16"/>
    <w:rsid w:val="005E3F89"/>
    <w:rsid w:val="005E560D"/>
    <w:rsid w:val="005E577A"/>
    <w:rsid w:val="005E605E"/>
    <w:rsid w:val="005E6434"/>
    <w:rsid w:val="005E686E"/>
    <w:rsid w:val="005F00FA"/>
    <w:rsid w:val="005F0E8D"/>
    <w:rsid w:val="005F13AD"/>
    <w:rsid w:val="005F247A"/>
    <w:rsid w:val="005F2578"/>
    <w:rsid w:val="005F29E1"/>
    <w:rsid w:val="005F5053"/>
    <w:rsid w:val="005F5902"/>
    <w:rsid w:val="00600147"/>
    <w:rsid w:val="00600A4F"/>
    <w:rsid w:val="00600CAB"/>
    <w:rsid w:val="00600E54"/>
    <w:rsid w:val="00600FA2"/>
    <w:rsid w:val="00601F21"/>
    <w:rsid w:val="00605C08"/>
    <w:rsid w:val="006063DF"/>
    <w:rsid w:val="006066D2"/>
    <w:rsid w:val="00607A7B"/>
    <w:rsid w:val="006100AF"/>
    <w:rsid w:val="00610510"/>
    <w:rsid w:val="006106BD"/>
    <w:rsid w:val="00611564"/>
    <w:rsid w:val="00611681"/>
    <w:rsid w:val="0061183E"/>
    <w:rsid w:val="006121D7"/>
    <w:rsid w:val="00612226"/>
    <w:rsid w:val="00612811"/>
    <w:rsid w:val="006130AD"/>
    <w:rsid w:val="006132DA"/>
    <w:rsid w:val="00613E1C"/>
    <w:rsid w:val="00614015"/>
    <w:rsid w:val="006142B4"/>
    <w:rsid w:val="0061512F"/>
    <w:rsid w:val="00615DDB"/>
    <w:rsid w:val="00616DA2"/>
    <w:rsid w:val="0061742F"/>
    <w:rsid w:val="00620493"/>
    <w:rsid w:val="00620B76"/>
    <w:rsid w:val="00621168"/>
    <w:rsid w:val="00621A16"/>
    <w:rsid w:val="00623697"/>
    <w:rsid w:val="006239AA"/>
    <w:rsid w:val="006251DB"/>
    <w:rsid w:val="006261CA"/>
    <w:rsid w:val="00626AD1"/>
    <w:rsid w:val="00626F69"/>
    <w:rsid w:val="00627755"/>
    <w:rsid w:val="006300D3"/>
    <w:rsid w:val="00630AA6"/>
    <w:rsid w:val="00630EF5"/>
    <w:rsid w:val="00632F5C"/>
    <w:rsid w:val="006332D1"/>
    <w:rsid w:val="00633922"/>
    <w:rsid w:val="00633E9B"/>
    <w:rsid w:val="00635C98"/>
    <w:rsid w:val="006361FD"/>
    <w:rsid w:val="00640999"/>
    <w:rsid w:val="006415E8"/>
    <w:rsid w:val="0064342A"/>
    <w:rsid w:val="00643F90"/>
    <w:rsid w:val="00644717"/>
    <w:rsid w:val="00646316"/>
    <w:rsid w:val="0064771B"/>
    <w:rsid w:val="00647E3F"/>
    <w:rsid w:val="0065002A"/>
    <w:rsid w:val="0065259B"/>
    <w:rsid w:val="00653347"/>
    <w:rsid w:val="00653749"/>
    <w:rsid w:val="00653AB7"/>
    <w:rsid w:val="0065444B"/>
    <w:rsid w:val="00654A9A"/>
    <w:rsid w:val="00655021"/>
    <w:rsid w:val="00655CB9"/>
    <w:rsid w:val="006565FC"/>
    <w:rsid w:val="00656D0E"/>
    <w:rsid w:val="00657409"/>
    <w:rsid w:val="00657636"/>
    <w:rsid w:val="006576B4"/>
    <w:rsid w:val="00660E43"/>
    <w:rsid w:val="00661CD0"/>
    <w:rsid w:val="00661EA6"/>
    <w:rsid w:val="00661ED3"/>
    <w:rsid w:val="00662134"/>
    <w:rsid w:val="00662ACC"/>
    <w:rsid w:val="0066350E"/>
    <w:rsid w:val="006637D8"/>
    <w:rsid w:val="006643E3"/>
    <w:rsid w:val="00664B34"/>
    <w:rsid w:val="006653BE"/>
    <w:rsid w:val="00666197"/>
    <w:rsid w:val="00666371"/>
    <w:rsid w:val="006670B9"/>
    <w:rsid w:val="0066714C"/>
    <w:rsid w:val="00667851"/>
    <w:rsid w:val="00667A9C"/>
    <w:rsid w:val="00667CC8"/>
    <w:rsid w:val="00670C07"/>
    <w:rsid w:val="0067103F"/>
    <w:rsid w:val="006716CD"/>
    <w:rsid w:val="0067300E"/>
    <w:rsid w:val="00673227"/>
    <w:rsid w:val="00673556"/>
    <w:rsid w:val="00673C60"/>
    <w:rsid w:val="006744B4"/>
    <w:rsid w:val="00674907"/>
    <w:rsid w:val="00675F20"/>
    <w:rsid w:val="0067656E"/>
    <w:rsid w:val="006779C5"/>
    <w:rsid w:val="00677C91"/>
    <w:rsid w:val="00682005"/>
    <w:rsid w:val="00682376"/>
    <w:rsid w:val="00682B9C"/>
    <w:rsid w:val="0068324B"/>
    <w:rsid w:val="00683260"/>
    <w:rsid w:val="006839B8"/>
    <w:rsid w:val="00684699"/>
    <w:rsid w:val="006858A0"/>
    <w:rsid w:val="0068637B"/>
    <w:rsid w:val="0068672E"/>
    <w:rsid w:val="00686833"/>
    <w:rsid w:val="00686984"/>
    <w:rsid w:val="00686CB8"/>
    <w:rsid w:val="00686D7A"/>
    <w:rsid w:val="00690904"/>
    <w:rsid w:val="00691143"/>
    <w:rsid w:val="00691223"/>
    <w:rsid w:val="00692F71"/>
    <w:rsid w:val="0069358D"/>
    <w:rsid w:val="00694B64"/>
    <w:rsid w:val="006955CC"/>
    <w:rsid w:val="00695BDE"/>
    <w:rsid w:val="006967EC"/>
    <w:rsid w:val="006A057B"/>
    <w:rsid w:val="006A0A59"/>
    <w:rsid w:val="006A0A69"/>
    <w:rsid w:val="006A1030"/>
    <w:rsid w:val="006A1C9B"/>
    <w:rsid w:val="006A1D66"/>
    <w:rsid w:val="006A2143"/>
    <w:rsid w:val="006A2180"/>
    <w:rsid w:val="006A305D"/>
    <w:rsid w:val="006A3798"/>
    <w:rsid w:val="006A3FF7"/>
    <w:rsid w:val="006A496E"/>
    <w:rsid w:val="006A4CA5"/>
    <w:rsid w:val="006A51FA"/>
    <w:rsid w:val="006A5292"/>
    <w:rsid w:val="006A5379"/>
    <w:rsid w:val="006A586A"/>
    <w:rsid w:val="006A6F7F"/>
    <w:rsid w:val="006A74B7"/>
    <w:rsid w:val="006B0559"/>
    <w:rsid w:val="006B1615"/>
    <w:rsid w:val="006B1DF8"/>
    <w:rsid w:val="006B329F"/>
    <w:rsid w:val="006B33FF"/>
    <w:rsid w:val="006B37C6"/>
    <w:rsid w:val="006B3C65"/>
    <w:rsid w:val="006B6301"/>
    <w:rsid w:val="006B7424"/>
    <w:rsid w:val="006B78DA"/>
    <w:rsid w:val="006B7AEC"/>
    <w:rsid w:val="006C0A71"/>
    <w:rsid w:val="006C0CE7"/>
    <w:rsid w:val="006C1A0E"/>
    <w:rsid w:val="006C2347"/>
    <w:rsid w:val="006C2351"/>
    <w:rsid w:val="006C2897"/>
    <w:rsid w:val="006C2A50"/>
    <w:rsid w:val="006C2F86"/>
    <w:rsid w:val="006C3696"/>
    <w:rsid w:val="006C4521"/>
    <w:rsid w:val="006C587D"/>
    <w:rsid w:val="006C6BE6"/>
    <w:rsid w:val="006C7450"/>
    <w:rsid w:val="006C74CA"/>
    <w:rsid w:val="006C79D2"/>
    <w:rsid w:val="006C7B6E"/>
    <w:rsid w:val="006D0140"/>
    <w:rsid w:val="006D1228"/>
    <w:rsid w:val="006D1406"/>
    <w:rsid w:val="006D1757"/>
    <w:rsid w:val="006D358E"/>
    <w:rsid w:val="006D3BCA"/>
    <w:rsid w:val="006D41E5"/>
    <w:rsid w:val="006D501F"/>
    <w:rsid w:val="006D58D7"/>
    <w:rsid w:val="006D602C"/>
    <w:rsid w:val="006D6C21"/>
    <w:rsid w:val="006D7099"/>
    <w:rsid w:val="006D7224"/>
    <w:rsid w:val="006D782D"/>
    <w:rsid w:val="006D7D1F"/>
    <w:rsid w:val="006E0157"/>
    <w:rsid w:val="006E0474"/>
    <w:rsid w:val="006E13ED"/>
    <w:rsid w:val="006E1D41"/>
    <w:rsid w:val="006E2335"/>
    <w:rsid w:val="006E4988"/>
    <w:rsid w:val="006E5AB8"/>
    <w:rsid w:val="006E6082"/>
    <w:rsid w:val="006E6928"/>
    <w:rsid w:val="006E75DD"/>
    <w:rsid w:val="006F2B02"/>
    <w:rsid w:val="006F308E"/>
    <w:rsid w:val="006F3650"/>
    <w:rsid w:val="006F36C6"/>
    <w:rsid w:val="006F3D35"/>
    <w:rsid w:val="006F4CB8"/>
    <w:rsid w:val="006F61FF"/>
    <w:rsid w:val="006F7084"/>
    <w:rsid w:val="006F70A0"/>
    <w:rsid w:val="006F76D6"/>
    <w:rsid w:val="006F7961"/>
    <w:rsid w:val="006F7B3E"/>
    <w:rsid w:val="007004E1"/>
    <w:rsid w:val="007007EC"/>
    <w:rsid w:val="00701799"/>
    <w:rsid w:val="00701EDD"/>
    <w:rsid w:val="00702D47"/>
    <w:rsid w:val="00702E06"/>
    <w:rsid w:val="00703564"/>
    <w:rsid w:val="0070382F"/>
    <w:rsid w:val="00703F99"/>
    <w:rsid w:val="00703FE3"/>
    <w:rsid w:val="007078EB"/>
    <w:rsid w:val="00707C13"/>
    <w:rsid w:val="00710871"/>
    <w:rsid w:val="0071142A"/>
    <w:rsid w:val="00711E07"/>
    <w:rsid w:val="00712AD9"/>
    <w:rsid w:val="00713131"/>
    <w:rsid w:val="007157DF"/>
    <w:rsid w:val="00715B3E"/>
    <w:rsid w:val="00716873"/>
    <w:rsid w:val="00720F92"/>
    <w:rsid w:val="0072175B"/>
    <w:rsid w:val="0072245C"/>
    <w:rsid w:val="00722910"/>
    <w:rsid w:val="00722CCB"/>
    <w:rsid w:val="007239AD"/>
    <w:rsid w:val="00723ECD"/>
    <w:rsid w:val="007241C1"/>
    <w:rsid w:val="00724A2A"/>
    <w:rsid w:val="0072517A"/>
    <w:rsid w:val="0072554E"/>
    <w:rsid w:val="00725F98"/>
    <w:rsid w:val="0072631B"/>
    <w:rsid w:val="00727C29"/>
    <w:rsid w:val="00730BEF"/>
    <w:rsid w:val="00731688"/>
    <w:rsid w:val="0073180E"/>
    <w:rsid w:val="00731A49"/>
    <w:rsid w:val="00731CA7"/>
    <w:rsid w:val="00732981"/>
    <w:rsid w:val="00732A30"/>
    <w:rsid w:val="00732B45"/>
    <w:rsid w:val="007339EF"/>
    <w:rsid w:val="00733AB6"/>
    <w:rsid w:val="0073461D"/>
    <w:rsid w:val="00735198"/>
    <w:rsid w:val="00735B1C"/>
    <w:rsid w:val="007365BD"/>
    <w:rsid w:val="00736AC4"/>
    <w:rsid w:val="00737177"/>
    <w:rsid w:val="007373EA"/>
    <w:rsid w:val="007375BE"/>
    <w:rsid w:val="00737880"/>
    <w:rsid w:val="007409AB"/>
    <w:rsid w:val="007411E0"/>
    <w:rsid w:val="00742055"/>
    <w:rsid w:val="00742B1E"/>
    <w:rsid w:val="007450F9"/>
    <w:rsid w:val="00745E34"/>
    <w:rsid w:val="007468DA"/>
    <w:rsid w:val="0074752E"/>
    <w:rsid w:val="00750FAA"/>
    <w:rsid w:val="007511B3"/>
    <w:rsid w:val="007519A3"/>
    <w:rsid w:val="007521A8"/>
    <w:rsid w:val="00753874"/>
    <w:rsid w:val="00753D3D"/>
    <w:rsid w:val="00755E3A"/>
    <w:rsid w:val="007561A9"/>
    <w:rsid w:val="007563FE"/>
    <w:rsid w:val="007564B8"/>
    <w:rsid w:val="00760909"/>
    <w:rsid w:val="00762D34"/>
    <w:rsid w:val="00763A55"/>
    <w:rsid w:val="007642E4"/>
    <w:rsid w:val="00764AB4"/>
    <w:rsid w:val="00764D08"/>
    <w:rsid w:val="0076595E"/>
    <w:rsid w:val="007667E3"/>
    <w:rsid w:val="00766B2F"/>
    <w:rsid w:val="00766C91"/>
    <w:rsid w:val="00767D6E"/>
    <w:rsid w:val="00767D7E"/>
    <w:rsid w:val="00770010"/>
    <w:rsid w:val="0077061B"/>
    <w:rsid w:val="00770A2D"/>
    <w:rsid w:val="00771EC9"/>
    <w:rsid w:val="0077220A"/>
    <w:rsid w:val="0077249F"/>
    <w:rsid w:val="007728BA"/>
    <w:rsid w:val="0077385A"/>
    <w:rsid w:val="00773B5D"/>
    <w:rsid w:val="00774383"/>
    <w:rsid w:val="007747EA"/>
    <w:rsid w:val="007751DE"/>
    <w:rsid w:val="0077595C"/>
    <w:rsid w:val="007759AE"/>
    <w:rsid w:val="00776012"/>
    <w:rsid w:val="007766A4"/>
    <w:rsid w:val="00776CF7"/>
    <w:rsid w:val="0077736E"/>
    <w:rsid w:val="00777430"/>
    <w:rsid w:val="0078108C"/>
    <w:rsid w:val="00781B88"/>
    <w:rsid w:val="0078285C"/>
    <w:rsid w:val="00782BF4"/>
    <w:rsid w:val="00782CD5"/>
    <w:rsid w:val="007835B0"/>
    <w:rsid w:val="00783776"/>
    <w:rsid w:val="00784219"/>
    <w:rsid w:val="00785C78"/>
    <w:rsid w:val="0078612C"/>
    <w:rsid w:val="0078740E"/>
    <w:rsid w:val="0078745D"/>
    <w:rsid w:val="00787C12"/>
    <w:rsid w:val="00787D5E"/>
    <w:rsid w:val="00787FA7"/>
    <w:rsid w:val="007902EA"/>
    <w:rsid w:val="00790354"/>
    <w:rsid w:val="00792879"/>
    <w:rsid w:val="0079318F"/>
    <w:rsid w:val="0079326C"/>
    <w:rsid w:val="007936ED"/>
    <w:rsid w:val="00793A14"/>
    <w:rsid w:val="0079424F"/>
    <w:rsid w:val="0079449D"/>
    <w:rsid w:val="007955A0"/>
    <w:rsid w:val="00795691"/>
    <w:rsid w:val="007958CF"/>
    <w:rsid w:val="00795FD7"/>
    <w:rsid w:val="00796065"/>
    <w:rsid w:val="0079675E"/>
    <w:rsid w:val="007970DF"/>
    <w:rsid w:val="00797D3C"/>
    <w:rsid w:val="007A081A"/>
    <w:rsid w:val="007A0A16"/>
    <w:rsid w:val="007A1BE5"/>
    <w:rsid w:val="007A1D11"/>
    <w:rsid w:val="007A2ADA"/>
    <w:rsid w:val="007A2E25"/>
    <w:rsid w:val="007A458B"/>
    <w:rsid w:val="007A4FB8"/>
    <w:rsid w:val="007A5A55"/>
    <w:rsid w:val="007A6541"/>
    <w:rsid w:val="007A6628"/>
    <w:rsid w:val="007A6952"/>
    <w:rsid w:val="007A6A6D"/>
    <w:rsid w:val="007A6E1D"/>
    <w:rsid w:val="007A7135"/>
    <w:rsid w:val="007A76FA"/>
    <w:rsid w:val="007B0A79"/>
    <w:rsid w:val="007B123E"/>
    <w:rsid w:val="007B37CC"/>
    <w:rsid w:val="007B427C"/>
    <w:rsid w:val="007B488E"/>
    <w:rsid w:val="007B4E35"/>
    <w:rsid w:val="007B6B9A"/>
    <w:rsid w:val="007B713D"/>
    <w:rsid w:val="007B7EE1"/>
    <w:rsid w:val="007C089C"/>
    <w:rsid w:val="007C0ECE"/>
    <w:rsid w:val="007C180C"/>
    <w:rsid w:val="007C1DF9"/>
    <w:rsid w:val="007C2C0D"/>
    <w:rsid w:val="007C2F85"/>
    <w:rsid w:val="007C338C"/>
    <w:rsid w:val="007C345D"/>
    <w:rsid w:val="007C3BD5"/>
    <w:rsid w:val="007C59A9"/>
    <w:rsid w:val="007C604A"/>
    <w:rsid w:val="007C6177"/>
    <w:rsid w:val="007D0793"/>
    <w:rsid w:val="007D07DD"/>
    <w:rsid w:val="007D0D93"/>
    <w:rsid w:val="007D146D"/>
    <w:rsid w:val="007D1658"/>
    <w:rsid w:val="007D22C9"/>
    <w:rsid w:val="007D235C"/>
    <w:rsid w:val="007D292D"/>
    <w:rsid w:val="007D2EAD"/>
    <w:rsid w:val="007D33C1"/>
    <w:rsid w:val="007D3815"/>
    <w:rsid w:val="007D3880"/>
    <w:rsid w:val="007D391F"/>
    <w:rsid w:val="007D3BF4"/>
    <w:rsid w:val="007D408D"/>
    <w:rsid w:val="007D474F"/>
    <w:rsid w:val="007D4E11"/>
    <w:rsid w:val="007D5C1C"/>
    <w:rsid w:val="007D6519"/>
    <w:rsid w:val="007D69A1"/>
    <w:rsid w:val="007D6FC0"/>
    <w:rsid w:val="007D71CF"/>
    <w:rsid w:val="007D7312"/>
    <w:rsid w:val="007D762C"/>
    <w:rsid w:val="007D7AAC"/>
    <w:rsid w:val="007E0591"/>
    <w:rsid w:val="007E0E66"/>
    <w:rsid w:val="007E1E7B"/>
    <w:rsid w:val="007E3FF1"/>
    <w:rsid w:val="007E4223"/>
    <w:rsid w:val="007E524A"/>
    <w:rsid w:val="007E7E58"/>
    <w:rsid w:val="007F08F6"/>
    <w:rsid w:val="007F0EAA"/>
    <w:rsid w:val="007F240C"/>
    <w:rsid w:val="007F3CF6"/>
    <w:rsid w:val="007F52FA"/>
    <w:rsid w:val="007F7ABC"/>
    <w:rsid w:val="008010C3"/>
    <w:rsid w:val="00801357"/>
    <w:rsid w:val="008013C7"/>
    <w:rsid w:val="0080224C"/>
    <w:rsid w:val="00802A7B"/>
    <w:rsid w:val="00802C31"/>
    <w:rsid w:val="00802CC9"/>
    <w:rsid w:val="00803830"/>
    <w:rsid w:val="00804FA9"/>
    <w:rsid w:val="0080545D"/>
    <w:rsid w:val="0080655D"/>
    <w:rsid w:val="008101D3"/>
    <w:rsid w:val="0081036F"/>
    <w:rsid w:val="008103FF"/>
    <w:rsid w:val="008107D5"/>
    <w:rsid w:val="008117B3"/>
    <w:rsid w:val="00811894"/>
    <w:rsid w:val="00811A97"/>
    <w:rsid w:val="00813AF7"/>
    <w:rsid w:val="008148A9"/>
    <w:rsid w:val="008156AC"/>
    <w:rsid w:val="0081596F"/>
    <w:rsid w:val="00815E97"/>
    <w:rsid w:val="00816BEC"/>
    <w:rsid w:val="00817AF7"/>
    <w:rsid w:val="00820541"/>
    <w:rsid w:val="00821089"/>
    <w:rsid w:val="00821D9A"/>
    <w:rsid w:val="008228DB"/>
    <w:rsid w:val="008233EA"/>
    <w:rsid w:val="00823611"/>
    <w:rsid w:val="00823B76"/>
    <w:rsid w:val="008254AE"/>
    <w:rsid w:val="00826153"/>
    <w:rsid w:val="00826BCC"/>
    <w:rsid w:val="0083003B"/>
    <w:rsid w:val="0083023D"/>
    <w:rsid w:val="008306E3"/>
    <w:rsid w:val="00832426"/>
    <w:rsid w:val="008328D0"/>
    <w:rsid w:val="00833063"/>
    <w:rsid w:val="0083323F"/>
    <w:rsid w:val="00833734"/>
    <w:rsid w:val="008349A4"/>
    <w:rsid w:val="00834D6C"/>
    <w:rsid w:val="0083645B"/>
    <w:rsid w:val="00836DC5"/>
    <w:rsid w:val="00837736"/>
    <w:rsid w:val="00837B25"/>
    <w:rsid w:val="008405CF"/>
    <w:rsid w:val="008408C7"/>
    <w:rsid w:val="00841650"/>
    <w:rsid w:val="00841C0F"/>
    <w:rsid w:val="00841EA4"/>
    <w:rsid w:val="00843774"/>
    <w:rsid w:val="00843792"/>
    <w:rsid w:val="00843DFB"/>
    <w:rsid w:val="008440C0"/>
    <w:rsid w:val="0084553E"/>
    <w:rsid w:val="00845591"/>
    <w:rsid w:val="00845593"/>
    <w:rsid w:val="008461C3"/>
    <w:rsid w:val="008464CF"/>
    <w:rsid w:val="008475E8"/>
    <w:rsid w:val="00847A35"/>
    <w:rsid w:val="008500D6"/>
    <w:rsid w:val="0085054F"/>
    <w:rsid w:val="00850702"/>
    <w:rsid w:val="0085124F"/>
    <w:rsid w:val="00851335"/>
    <w:rsid w:val="00851D65"/>
    <w:rsid w:val="00851DEF"/>
    <w:rsid w:val="00853237"/>
    <w:rsid w:val="00853448"/>
    <w:rsid w:val="00853700"/>
    <w:rsid w:val="00853826"/>
    <w:rsid w:val="00853C97"/>
    <w:rsid w:val="00855044"/>
    <w:rsid w:val="00855058"/>
    <w:rsid w:val="0085517B"/>
    <w:rsid w:val="00855BCA"/>
    <w:rsid w:val="00857264"/>
    <w:rsid w:val="0085760E"/>
    <w:rsid w:val="00860A36"/>
    <w:rsid w:val="008615FD"/>
    <w:rsid w:val="00861CFD"/>
    <w:rsid w:val="008620C2"/>
    <w:rsid w:val="008629A2"/>
    <w:rsid w:val="0086343B"/>
    <w:rsid w:val="00863D4F"/>
    <w:rsid w:val="00865C53"/>
    <w:rsid w:val="008669A4"/>
    <w:rsid w:val="00867082"/>
    <w:rsid w:val="008701B3"/>
    <w:rsid w:val="0087138C"/>
    <w:rsid w:val="0087164B"/>
    <w:rsid w:val="00872701"/>
    <w:rsid w:val="00873B36"/>
    <w:rsid w:val="00874E1B"/>
    <w:rsid w:val="00874FA0"/>
    <w:rsid w:val="00875782"/>
    <w:rsid w:val="00875ACE"/>
    <w:rsid w:val="0087625E"/>
    <w:rsid w:val="008762D6"/>
    <w:rsid w:val="0087634D"/>
    <w:rsid w:val="0087672C"/>
    <w:rsid w:val="00877586"/>
    <w:rsid w:val="00877897"/>
    <w:rsid w:val="00880089"/>
    <w:rsid w:val="008808D7"/>
    <w:rsid w:val="00881A81"/>
    <w:rsid w:val="00881C9D"/>
    <w:rsid w:val="008828D9"/>
    <w:rsid w:val="00883540"/>
    <w:rsid w:val="00883B73"/>
    <w:rsid w:val="008848A6"/>
    <w:rsid w:val="0088541C"/>
    <w:rsid w:val="008858FF"/>
    <w:rsid w:val="00886E8C"/>
    <w:rsid w:val="008871AD"/>
    <w:rsid w:val="008871B7"/>
    <w:rsid w:val="008872D5"/>
    <w:rsid w:val="00890416"/>
    <w:rsid w:val="008906DC"/>
    <w:rsid w:val="00892771"/>
    <w:rsid w:val="008931FB"/>
    <w:rsid w:val="00893453"/>
    <w:rsid w:val="008938FA"/>
    <w:rsid w:val="0089518B"/>
    <w:rsid w:val="008960E8"/>
    <w:rsid w:val="00896477"/>
    <w:rsid w:val="008979EC"/>
    <w:rsid w:val="008A0642"/>
    <w:rsid w:val="008A1026"/>
    <w:rsid w:val="008A170E"/>
    <w:rsid w:val="008A4865"/>
    <w:rsid w:val="008A50A9"/>
    <w:rsid w:val="008A6062"/>
    <w:rsid w:val="008A6CAB"/>
    <w:rsid w:val="008A6F66"/>
    <w:rsid w:val="008A7129"/>
    <w:rsid w:val="008B083A"/>
    <w:rsid w:val="008B17D4"/>
    <w:rsid w:val="008B19C5"/>
    <w:rsid w:val="008B1AF9"/>
    <w:rsid w:val="008B1E4E"/>
    <w:rsid w:val="008B2D9B"/>
    <w:rsid w:val="008B339C"/>
    <w:rsid w:val="008B3F9B"/>
    <w:rsid w:val="008B4761"/>
    <w:rsid w:val="008B6C47"/>
    <w:rsid w:val="008B7DC7"/>
    <w:rsid w:val="008C0007"/>
    <w:rsid w:val="008C0D57"/>
    <w:rsid w:val="008C2715"/>
    <w:rsid w:val="008C2AEE"/>
    <w:rsid w:val="008C30C3"/>
    <w:rsid w:val="008C35C7"/>
    <w:rsid w:val="008C3F0D"/>
    <w:rsid w:val="008C6D52"/>
    <w:rsid w:val="008C76F7"/>
    <w:rsid w:val="008D07D5"/>
    <w:rsid w:val="008D0FD2"/>
    <w:rsid w:val="008D2592"/>
    <w:rsid w:val="008D2616"/>
    <w:rsid w:val="008D2FF7"/>
    <w:rsid w:val="008D324A"/>
    <w:rsid w:val="008D52E3"/>
    <w:rsid w:val="008D595D"/>
    <w:rsid w:val="008D60A4"/>
    <w:rsid w:val="008D71BE"/>
    <w:rsid w:val="008E05CE"/>
    <w:rsid w:val="008E07E3"/>
    <w:rsid w:val="008E0930"/>
    <w:rsid w:val="008E0BCA"/>
    <w:rsid w:val="008E32F9"/>
    <w:rsid w:val="008E38F9"/>
    <w:rsid w:val="008E64F1"/>
    <w:rsid w:val="008E6744"/>
    <w:rsid w:val="008E6CF6"/>
    <w:rsid w:val="008E7804"/>
    <w:rsid w:val="008F0D80"/>
    <w:rsid w:val="008F11E1"/>
    <w:rsid w:val="008F1D3D"/>
    <w:rsid w:val="008F1DD3"/>
    <w:rsid w:val="008F2704"/>
    <w:rsid w:val="008F33F0"/>
    <w:rsid w:val="008F3539"/>
    <w:rsid w:val="008F5A44"/>
    <w:rsid w:val="008F5BA2"/>
    <w:rsid w:val="008F6A52"/>
    <w:rsid w:val="008F7A44"/>
    <w:rsid w:val="00900328"/>
    <w:rsid w:val="00900C7D"/>
    <w:rsid w:val="0090144B"/>
    <w:rsid w:val="0090147B"/>
    <w:rsid w:val="00901F02"/>
    <w:rsid w:val="00901FEE"/>
    <w:rsid w:val="009022B7"/>
    <w:rsid w:val="00902A5C"/>
    <w:rsid w:val="0090328E"/>
    <w:rsid w:val="00903DC6"/>
    <w:rsid w:val="00904661"/>
    <w:rsid w:val="009047F0"/>
    <w:rsid w:val="00904DE1"/>
    <w:rsid w:val="00905830"/>
    <w:rsid w:val="00906243"/>
    <w:rsid w:val="009102F9"/>
    <w:rsid w:val="00911523"/>
    <w:rsid w:val="009141A3"/>
    <w:rsid w:val="00914813"/>
    <w:rsid w:val="00915514"/>
    <w:rsid w:val="00920046"/>
    <w:rsid w:val="009208F6"/>
    <w:rsid w:val="00921378"/>
    <w:rsid w:val="00921BFD"/>
    <w:rsid w:val="009220C3"/>
    <w:rsid w:val="00922CF1"/>
    <w:rsid w:val="00922D82"/>
    <w:rsid w:val="00922E59"/>
    <w:rsid w:val="00925156"/>
    <w:rsid w:val="0092684F"/>
    <w:rsid w:val="00926869"/>
    <w:rsid w:val="00927B02"/>
    <w:rsid w:val="00930318"/>
    <w:rsid w:val="00930D2F"/>
    <w:rsid w:val="00930EF2"/>
    <w:rsid w:val="00931468"/>
    <w:rsid w:val="00932597"/>
    <w:rsid w:val="00932EBD"/>
    <w:rsid w:val="00933F54"/>
    <w:rsid w:val="00934265"/>
    <w:rsid w:val="00934A19"/>
    <w:rsid w:val="00934CEE"/>
    <w:rsid w:val="00935CF6"/>
    <w:rsid w:val="00936306"/>
    <w:rsid w:val="00937348"/>
    <w:rsid w:val="00940011"/>
    <w:rsid w:val="009400FC"/>
    <w:rsid w:val="00941D86"/>
    <w:rsid w:val="009420DA"/>
    <w:rsid w:val="00942E72"/>
    <w:rsid w:val="00942FAD"/>
    <w:rsid w:val="0094406D"/>
    <w:rsid w:val="00944272"/>
    <w:rsid w:val="00944A98"/>
    <w:rsid w:val="00944AC8"/>
    <w:rsid w:val="00945F5C"/>
    <w:rsid w:val="0094605D"/>
    <w:rsid w:val="009463C5"/>
    <w:rsid w:val="009464E5"/>
    <w:rsid w:val="00946732"/>
    <w:rsid w:val="00947237"/>
    <w:rsid w:val="00947976"/>
    <w:rsid w:val="00950EF4"/>
    <w:rsid w:val="00953B94"/>
    <w:rsid w:val="00953C5D"/>
    <w:rsid w:val="00954E0B"/>
    <w:rsid w:val="0095546E"/>
    <w:rsid w:val="009560E0"/>
    <w:rsid w:val="009563A9"/>
    <w:rsid w:val="00956561"/>
    <w:rsid w:val="00961523"/>
    <w:rsid w:val="0096192D"/>
    <w:rsid w:val="009621FE"/>
    <w:rsid w:val="0096240F"/>
    <w:rsid w:val="00963A21"/>
    <w:rsid w:val="00964478"/>
    <w:rsid w:val="009646C0"/>
    <w:rsid w:val="009652E3"/>
    <w:rsid w:val="00966EBF"/>
    <w:rsid w:val="00967F8F"/>
    <w:rsid w:val="009722F3"/>
    <w:rsid w:val="00972953"/>
    <w:rsid w:val="00972C2D"/>
    <w:rsid w:val="00973091"/>
    <w:rsid w:val="009733D1"/>
    <w:rsid w:val="00973F1E"/>
    <w:rsid w:val="00974E50"/>
    <w:rsid w:val="009759D3"/>
    <w:rsid w:val="00975A1A"/>
    <w:rsid w:val="00975DE4"/>
    <w:rsid w:val="0097611D"/>
    <w:rsid w:val="00976788"/>
    <w:rsid w:val="00976CD8"/>
    <w:rsid w:val="009779D7"/>
    <w:rsid w:val="009811D6"/>
    <w:rsid w:val="009812E3"/>
    <w:rsid w:val="009813C4"/>
    <w:rsid w:val="0098160E"/>
    <w:rsid w:val="00981AB2"/>
    <w:rsid w:val="00982096"/>
    <w:rsid w:val="009822E9"/>
    <w:rsid w:val="00983550"/>
    <w:rsid w:val="0098380A"/>
    <w:rsid w:val="009839A7"/>
    <w:rsid w:val="00983C09"/>
    <w:rsid w:val="00985C07"/>
    <w:rsid w:val="00985FC4"/>
    <w:rsid w:val="0098678D"/>
    <w:rsid w:val="00987860"/>
    <w:rsid w:val="00991380"/>
    <w:rsid w:val="009924DD"/>
    <w:rsid w:val="00992B4F"/>
    <w:rsid w:val="0099589B"/>
    <w:rsid w:val="00995CCE"/>
    <w:rsid w:val="00997F4D"/>
    <w:rsid w:val="009A04E4"/>
    <w:rsid w:val="009A07B7"/>
    <w:rsid w:val="009A0A52"/>
    <w:rsid w:val="009A0CA7"/>
    <w:rsid w:val="009A180F"/>
    <w:rsid w:val="009A1C17"/>
    <w:rsid w:val="009A2764"/>
    <w:rsid w:val="009A2DB2"/>
    <w:rsid w:val="009A2F06"/>
    <w:rsid w:val="009A325B"/>
    <w:rsid w:val="009A3D19"/>
    <w:rsid w:val="009A4097"/>
    <w:rsid w:val="009A42B8"/>
    <w:rsid w:val="009A4755"/>
    <w:rsid w:val="009A6505"/>
    <w:rsid w:val="009B0090"/>
    <w:rsid w:val="009B193F"/>
    <w:rsid w:val="009B2531"/>
    <w:rsid w:val="009B2C3D"/>
    <w:rsid w:val="009B2CF0"/>
    <w:rsid w:val="009B2E76"/>
    <w:rsid w:val="009B358B"/>
    <w:rsid w:val="009B3DA3"/>
    <w:rsid w:val="009B4041"/>
    <w:rsid w:val="009B502C"/>
    <w:rsid w:val="009B580A"/>
    <w:rsid w:val="009B6F56"/>
    <w:rsid w:val="009B744C"/>
    <w:rsid w:val="009B7695"/>
    <w:rsid w:val="009B7794"/>
    <w:rsid w:val="009B7B1A"/>
    <w:rsid w:val="009C09F8"/>
    <w:rsid w:val="009C174F"/>
    <w:rsid w:val="009C2417"/>
    <w:rsid w:val="009C2967"/>
    <w:rsid w:val="009C31BE"/>
    <w:rsid w:val="009C4A31"/>
    <w:rsid w:val="009C4D23"/>
    <w:rsid w:val="009C60EF"/>
    <w:rsid w:val="009C62A3"/>
    <w:rsid w:val="009C66CC"/>
    <w:rsid w:val="009C707D"/>
    <w:rsid w:val="009C741C"/>
    <w:rsid w:val="009D0245"/>
    <w:rsid w:val="009D04D7"/>
    <w:rsid w:val="009D0E24"/>
    <w:rsid w:val="009D247F"/>
    <w:rsid w:val="009D2768"/>
    <w:rsid w:val="009D4219"/>
    <w:rsid w:val="009D4E92"/>
    <w:rsid w:val="009D5602"/>
    <w:rsid w:val="009D58E2"/>
    <w:rsid w:val="009D66E0"/>
    <w:rsid w:val="009D6C7E"/>
    <w:rsid w:val="009D7555"/>
    <w:rsid w:val="009E1275"/>
    <w:rsid w:val="009E2325"/>
    <w:rsid w:val="009E24CB"/>
    <w:rsid w:val="009E25D8"/>
    <w:rsid w:val="009E4939"/>
    <w:rsid w:val="009E4FB9"/>
    <w:rsid w:val="009E51D0"/>
    <w:rsid w:val="009E5270"/>
    <w:rsid w:val="009E54FC"/>
    <w:rsid w:val="009F02B1"/>
    <w:rsid w:val="009F0703"/>
    <w:rsid w:val="009F0F1F"/>
    <w:rsid w:val="009F13F4"/>
    <w:rsid w:val="009F1561"/>
    <w:rsid w:val="009F2183"/>
    <w:rsid w:val="009F5D71"/>
    <w:rsid w:val="009F7F9F"/>
    <w:rsid w:val="00A02FA7"/>
    <w:rsid w:val="00A037E4"/>
    <w:rsid w:val="00A05230"/>
    <w:rsid w:val="00A0597E"/>
    <w:rsid w:val="00A119CD"/>
    <w:rsid w:val="00A11BF6"/>
    <w:rsid w:val="00A128DF"/>
    <w:rsid w:val="00A12B72"/>
    <w:rsid w:val="00A13242"/>
    <w:rsid w:val="00A14789"/>
    <w:rsid w:val="00A14992"/>
    <w:rsid w:val="00A14E14"/>
    <w:rsid w:val="00A151E0"/>
    <w:rsid w:val="00A1554C"/>
    <w:rsid w:val="00A156D4"/>
    <w:rsid w:val="00A1581B"/>
    <w:rsid w:val="00A15F83"/>
    <w:rsid w:val="00A171B7"/>
    <w:rsid w:val="00A20089"/>
    <w:rsid w:val="00A21029"/>
    <w:rsid w:val="00A21E8B"/>
    <w:rsid w:val="00A22C0A"/>
    <w:rsid w:val="00A22FD7"/>
    <w:rsid w:val="00A235B1"/>
    <w:rsid w:val="00A244B1"/>
    <w:rsid w:val="00A24A4A"/>
    <w:rsid w:val="00A25269"/>
    <w:rsid w:val="00A2528B"/>
    <w:rsid w:val="00A26610"/>
    <w:rsid w:val="00A26F9C"/>
    <w:rsid w:val="00A274F2"/>
    <w:rsid w:val="00A27C8D"/>
    <w:rsid w:val="00A27DE5"/>
    <w:rsid w:val="00A32876"/>
    <w:rsid w:val="00A33224"/>
    <w:rsid w:val="00A3378B"/>
    <w:rsid w:val="00A341EA"/>
    <w:rsid w:val="00A345F4"/>
    <w:rsid w:val="00A34810"/>
    <w:rsid w:val="00A34C8B"/>
    <w:rsid w:val="00A34CDF"/>
    <w:rsid w:val="00A35061"/>
    <w:rsid w:val="00A35202"/>
    <w:rsid w:val="00A36081"/>
    <w:rsid w:val="00A366CC"/>
    <w:rsid w:val="00A3730E"/>
    <w:rsid w:val="00A3791B"/>
    <w:rsid w:val="00A41738"/>
    <w:rsid w:val="00A41C63"/>
    <w:rsid w:val="00A42811"/>
    <w:rsid w:val="00A42A81"/>
    <w:rsid w:val="00A42F0C"/>
    <w:rsid w:val="00A4383A"/>
    <w:rsid w:val="00A43F8D"/>
    <w:rsid w:val="00A445BF"/>
    <w:rsid w:val="00A47EDE"/>
    <w:rsid w:val="00A518BA"/>
    <w:rsid w:val="00A52D15"/>
    <w:rsid w:val="00A5444F"/>
    <w:rsid w:val="00A54787"/>
    <w:rsid w:val="00A55364"/>
    <w:rsid w:val="00A57765"/>
    <w:rsid w:val="00A57779"/>
    <w:rsid w:val="00A57BF8"/>
    <w:rsid w:val="00A6085C"/>
    <w:rsid w:val="00A60E5B"/>
    <w:rsid w:val="00A611BD"/>
    <w:rsid w:val="00A613F6"/>
    <w:rsid w:val="00A61508"/>
    <w:rsid w:val="00A63588"/>
    <w:rsid w:val="00A63C06"/>
    <w:rsid w:val="00A64239"/>
    <w:rsid w:val="00A64BD4"/>
    <w:rsid w:val="00A65A90"/>
    <w:rsid w:val="00A661E1"/>
    <w:rsid w:val="00A662C4"/>
    <w:rsid w:val="00A66C22"/>
    <w:rsid w:val="00A70B05"/>
    <w:rsid w:val="00A713A1"/>
    <w:rsid w:val="00A71E06"/>
    <w:rsid w:val="00A71F0C"/>
    <w:rsid w:val="00A722EB"/>
    <w:rsid w:val="00A72A41"/>
    <w:rsid w:val="00A72B8D"/>
    <w:rsid w:val="00A72EDB"/>
    <w:rsid w:val="00A736D3"/>
    <w:rsid w:val="00A73A13"/>
    <w:rsid w:val="00A75047"/>
    <w:rsid w:val="00A75383"/>
    <w:rsid w:val="00A75B86"/>
    <w:rsid w:val="00A75BBF"/>
    <w:rsid w:val="00A763AA"/>
    <w:rsid w:val="00A76501"/>
    <w:rsid w:val="00A7779B"/>
    <w:rsid w:val="00A778C7"/>
    <w:rsid w:val="00A8018F"/>
    <w:rsid w:val="00A813B6"/>
    <w:rsid w:val="00A81D73"/>
    <w:rsid w:val="00A81F34"/>
    <w:rsid w:val="00A823E5"/>
    <w:rsid w:val="00A8253F"/>
    <w:rsid w:val="00A82BF5"/>
    <w:rsid w:val="00A856BC"/>
    <w:rsid w:val="00A8578A"/>
    <w:rsid w:val="00A85884"/>
    <w:rsid w:val="00A85C9F"/>
    <w:rsid w:val="00A86EFD"/>
    <w:rsid w:val="00A87C05"/>
    <w:rsid w:val="00A90022"/>
    <w:rsid w:val="00A904FD"/>
    <w:rsid w:val="00A90B4C"/>
    <w:rsid w:val="00A90B7C"/>
    <w:rsid w:val="00A913EF"/>
    <w:rsid w:val="00A92304"/>
    <w:rsid w:val="00A92D96"/>
    <w:rsid w:val="00A9414C"/>
    <w:rsid w:val="00A9473D"/>
    <w:rsid w:val="00A95EE0"/>
    <w:rsid w:val="00A96F94"/>
    <w:rsid w:val="00A972EC"/>
    <w:rsid w:val="00A9730D"/>
    <w:rsid w:val="00A97B25"/>
    <w:rsid w:val="00AA0ADB"/>
    <w:rsid w:val="00AA14AE"/>
    <w:rsid w:val="00AA1585"/>
    <w:rsid w:val="00AA1C20"/>
    <w:rsid w:val="00AA2585"/>
    <w:rsid w:val="00AA4037"/>
    <w:rsid w:val="00AA47D6"/>
    <w:rsid w:val="00AA4C0A"/>
    <w:rsid w:val="00AA5062"/>
    <w:rsid w:val="00AA6154"/>
    <w:rsid w:val="00AA70A3"/>
    <w:rsid w:val="00AA7165"/>
    <w:rsid w:val="00AB0282"/>
    <w:rsid w:val="00AB037E"/>
    <w:rsid w:val="00AB0D56"/>
    <w:rsid w:val="00AB107D"/>
    <w:rsid w:val="00AB1087"/>
    <w:rsid w:val="00AB2F27"/>
    <w:rsid w:val="00AB3AC8"/>
    <w:rsid w:val="00AB5687"/>
    <w:rsid w:val="00AB6610"/>
    <w:rsid w:val="00AB69B9"/>
    <w:rsid w:val="00AB7C8A"/>
    <w:rsid w:val="00AC0604"/>
    <w:rsid w:val="00AC062D"/>
    <w:rsid w:val="00AC2018"/>
    <w:rsid w:val="00AC2080"/>
    <w:rsid w:val="00AC35D0"/>
    <w:rsid w:val="00AC3FCB"/>
    <w:rsid w:val="00AC4425"/>
    <w:rsid w:val="00AC4DA6"/>
    <w:rsid w:val="00AC5720"/>
    <w:rsid w:val="00AC584F"/>
    <w:rsid w:val="00AC6705"/>
    <w:rsid w:val="00AC6831"/>
    <w:rsid w:val="00AC6F6B"/>
    <w:rsid w:val="00AC743D"/>
    <w:rsid w:val="00AD0099"/>
    <w:rsid w:val="00AD1149"/>
    <w:rsid w:val="00AD2C82"/>
    <w:rsid w:val="00AD2EF0"/>
    <w:rsid w:val="00AD31B7"/>
    <w:rsid w:val="00AD3C0A"/>
    <w:rsid w:val="00AD3E4E"/>
    <w:rsid w:val="00AD4B12"/>
    <w:rsid w:val="00AD5092"/>
    <w:rsid w:val="00AD51D4"/>
    <w:rsid w:val="00AD6B70"/>
    <w:rsid w:val="00AD78CC"/>
    <w:rsid w:val="00AE0D54"/>
    <w:rsid w:val="00AE12E7"/>
    <w:rsid w:val="00AE358E"/>
    <w:rsid w:val="00AE4B36"/>
    <w:rsid w:val="00AE4E48"/>
    <w:rsid w:val="00AE4FF6"/>
    <w:rsid w:val="00AE5859"/>
    <w:rsid w:val="00AE67D4"/>
    <w:rsid w:val="00AE6F3E"/>
    <w:rsid w:val="00AE71A9"/>
    <w:rsid w:val="00AF02B2"/>
    <w:rsid w:val="00AF18A1"/>
    <w:rsid w:val="00AF1959"/>
    <w:rsid w:val="00AF2329"/>
    <w:rsid w:val="00AF2354"/>
    <w:rsid w:val="00AF3306"/>
    <w:rsid w:val="00AF381C"/>
    <w:rsid w:val="00AF3B81"/>
    <w:rsid w:val="00AF4A3D"/>
    <w:rsid w:val="00AF6555"/>
    <w:rsid w:val="00AF6979"/>
    <w:rsid w:val="00AF6BA0"/>
    <w:rsid w:val="00AF71EC"/>
    <w:rsid w:val="00AF7BBB"/>
    <w:rsid w:val="00AF7D91"/>
    <w:rsid w:val="00B01325"/>
    <w:rsid w:val="00B01B40"/>
    <w:rsid w:val="00B02F95"/>
    <w:rsid w:val="00B0377E"/>
    <w:rsid w:val="00B03F15"/>
    <w:rsid w:val="00B03FA6"/>
    <w:rsid w:val="00B0499D"/>
    <w:rsid w:val="00B07679"/>
    <w:rsid w:val="00B101C2"/>
    <w:rsid w:val="00B1171F"/>
    <w:rsid w:val="00B11A38"/>
    <w:rsid w:val="00B11AD0"/>
    <w:rsid w:val="00B122E4"/>
    <w:rsid w:val="00B13DE3"/>
    <w:rsid w:val="00B14D44"/>
    <w:rsid w:val="00B166D3"/>
    <w:rsid w:val="00B169A5"/>
    <w:rsid w:val="00B17957"/>
    <w:rsid w:val="00B20536"/>
    <w:rsid w:val="00B20793"/>
    <w:rsid w:val="00B2089D"/>
    <w:rsid w:val="00B21FC3"/>
    <w:rsid w:val="00B23323"/>
    <w:rsid w:val="00B235F4"/>
    <w:rsid w:val="00B23766"/>
    <w:rsid w:val="00B23B4D"/>
    <w:rsid w:val="00B2498C"/>
    <w:rsid w:val="00B26293"/>
    <w:rsid w:val="00B2648F"/>
    <w:rsid w:val="00B265C4"/>
    <w:rsid w:val="00B275EA"/>
    <w:rsid w:val="00B277B0"/>
    <w:rsid w:val="00B27ACA"/>
    <w:rsid w:val="00B27B9D"/>
    <w:rsid w:val="00B30482"/>
    <w:rsid w:val="00B31BE1"/>
    <w:rsid w:val="00B32A92"/>
    <w:rsid w:val="00B33C14"/>
    <w:rsid w:val="00B35044"/>
    <w:rsid w:val="00B35205"/>
    <w:rsid w:val="00B35631"/>
    <w:rsid w:val="00B35A2C"/>
    <w:rsid w:val="00B35B9F"/>
    <w:rsid w:val="00B3670F"/>
    <w:rsid w:val="00B3687B"/>
    <w:rsid w:val="00B369C9"/>
    <w:rsid w:val="00B3753D"/>
    <w:rsid w:val="00B37646"/>
    <w:rsid w:val="00B37E80"/>
    <w:rsid w:val="00B403C7"/>
    <w:rsid w:val="00B419D6"/>
    <w:rsid w:val="00B43440"/>
    <w:rsid w:val="00B4529D"/>
    <w:rsid w:val="00B45FD0"/>
    <w:rsid w:val="00B46AB1"/>
    <w:rsid w:val="00B46D5C"/>
    <w:rsid w:val="00B47B0A"/>
    <w:rsid w:val="00B5016D"/>
    <w:rsid w:val="00B50BD0"/>
    <w:rsid w:val="00B50CE3"/>
    <w:rsid w:val="00B517E2"/>
    <w:rsid w:val="00B52D38"/>
    <w:rsid w:val="00B535F9"/>
    <w:rsid w:val="00B55426"/>
    <w:rsid w:val="00B56A84"/>
    <w:rsid w:val="00B57E68"/>
    <w:rsid w:val="00B605A3"/>
    <w:rsid w:val="00B606B1"/>
    <w:rsid w:val="00B6169B"/>
    <w:rsid w:val="00B616D2"/>
    <w:rsid w:val="00B6283E"/>
    <w:rsid w:val="00B62B5C"/>
    <w:rsid w:val="00B62DC3"/>
    <w:rsid w:val="00B64B70"/>
    <w:rsid w:val="00B64E26"/>
    <w:rsid w:val="00B65C0E"/>
    <w:rsid w:val="00B6754C"/>
    <w:rsid w:val="00B67A1E"/>
    <w:rsid w:val="00B70204"/>
    <w:rsid w:val="00B70C43"/>
    <w:rsid w:val="00B724AC"/>
    <w:rsid w:val="00B7356F"/>
    <w:rsid w:val="00B738F8"/>
    <w:rsid w:val="00B7567F"/>
    <w:rsid w:val="00B7631F"/>
    <w:rsid w:val="00B763E7"/>
    <w:rsid w:val="00B76A70"/>
    <w:rsid w:val="00B77014"/>
    <w:rsid w:val="00B7722D"/>
    <w:rsid w:val="00B777F3"/>
    <w:rsid w:val="00B77968"/>
    <w:rsid w:val="00B816A2"/>
    <w:rsid w:val="00B8260C"/>
    <w:rsid w:val="00B838A7"/>
    <w:rsid w:val="00B83BD2"/>
    <w:rsid w:val="00B84010"/>
    <w:rsid w:val="00B84263"/>
    <w:rsid w:val="00B8532B"/>
    <w:rsid w:val="00B85E62"/>
    <w:rsid w:val="00B86A90"/>
    <w:rsid w:val="00B8768C"/>
    <w:rsid w:val="00B877BD"/>
    <w:rsid w:val="00B87DE2"/>
    <w:rsid w:val="00B90248"/>
    <w:rsid w:val="00B90D4A"/>
    <w:rsid w:val="00B90E17"/>
    <w:rsid w:val="00B915F7"/>
    <w:rsid w:val="00B91776"/>
    <w:rsid w:val="00B91985"/>
    <w:rsid w:val="00B919F6"/>
    <w:rsid w:val="00B925B6"/>
    <w:rsid w:val="00B9362F"/>
    <w:rsid w:val="00B93D90"/>
    <w:rsid w:val="00B9431E"/>
    <w:rsid w:val="00B96F3B"/>
    <w:rsid w:val="00BA0A21"/>
    <w:rsid w:val="00BA2D58"/>
    <w:rsid w:val="00BA4997"/>
    <w:rsid w:val="00BA52AB"/>
    <w:rsid w:val="00BA5EA8"/>
    <w:rsid w:val="00BA75D9"/>
    <w:rsid w:val="00BA7A08"/>
    <w:rsid w:val="00BB295F"/>
    <w:rsid w:val="00BB2D81"/>
    <w:rsid w:val="00BB37F7"/>
    <w:rsid w:val="00BB3AD2"/>
    <w:rsid w:val="00BB4AE1"/>
    <w:rsid w:val="00BB4FA4"/>
    <w:rsid w:val="00BB5BAA"/>
    <w:rsid w:val="00BB5C74"/>
    <w:rsid w:val="00BC1195"/>
    <w:rsid w:val="00BC3A3E"/>
    <w:rsid w:val="00BC4670"/>
    <w:rsid w:val="00BC49AC"/>
    <w:rsid w:val="00BC4C3C"/>
    <w:rsid w:val="00BC679B"/>
    <w:rsid w:val="00BC6D81"/>
    <w:rsid w:val="00BC733F"/>
    <w:rsid w:val="00BC7533"/>
    <w:rsid w:val="00BD01AE"/>
    <w:rsid w:val="00BD01E8"/>
    <w:rsid w:val="00BD137C"/>
    <w:rsid w:val="00BD1866"/>
    <w:rsid w:val="00BD2A71"/>
    <w:rsid w:val="00BD3568"/>
    <w:rsid w:val="00BD3825"/>
    <w:rsid w:val="00BD546A"/>
    <w:rsid w:val="00BD5816"/>
    <w:rsid w:val="00BD72F7"/>
    <w:rsid w:val="00BE3027"/>
    <w:rsid w:val="00BE3774"/>
    <w:rsid w:val="00BE3A0F"/>
    <w:rsid w:val="00BE4319"/>
    <w:rsid w:val="00BE45E0"/>
    <w:rsid w:val="00BE50A2"/>
    <w:rsid w:val="00BE55FB"/>
    <w:rsid w:val="00BE56C1"/>
    <w:rsid w:val="00BE5FEB"/>
    <w:rsid w:val="00BE6E10"/>
    <w:rsid w:val="00BE6EBB"/>
    <w:rsid w:val="00BE745E"/>
    <w:rsid w:val="00BF0933"/>
    <w:rsid w:val="00BF0CD8"/>
    <w:rsid w:val="00BF483A"/>
    <w:rsid w:val="00BF5644"/>
    <w:rsid w:val="00BF5A5D"/>
    <w:rsid w:val="00BF6126"/>
    <w:rsid w:val="00C01B81"/>
    <w:rsid w:val="00C0202D"/>
    <w:rsid w:val="00C03CE5"/>
    <w:rsid w:val="00C04808"/>
    <w:rsid w:val="00C04A7D"/>
    <w:rsid w:val="00C05158"/>
    <w:rsid w:val="00C0519B"/>
    <w:rsid w:val="00C0598C"/>
    <w:rsid w:val="00C064C1"/>
    <w:rsid w:val="00C10C7B"/>
    <w:rsid w:val="00C11A34"/>
    <w:rsid w:val="00C11F60"/>
    <w:rsid w:val="00C126FA"/>
    <w:rsid w:val="00C12F52"/>
    <w:rsid w:val="00C1312C"/>
    <w:rsid w:val="00C1359C"/>
    <w:rsid w:val="00C150AD"/>
    <w:rsid w:val="00C15B61"/>
    <w:rsid w:val="00C15F10"/>
    <w:rsid w:val="00C16138"/>
    <w:rsid w:val="00C1717F"/>
    <w:rsid w:val="00C175F2"/>
    <w:rsid w:val="00C1792D"/>
    <w:rsid w:val="00C17EF2"/>
    <w:rsid w:val="00C20295"/>
    <w:rsid w:val="00C2133E"/>
    <w:rsid w:val="00C22621"/>
    <w:rsid w:val="00C227D6"/>
    <w:rsid w:val="00C22BA7"/>
    <w:rsid w:val="00C23CDC"/>
    <w:rsid w:val="00C240E0"/>
    <w:rsid w:val="00C24186"/>
    <w:rsid w:val="00C241A8"/>
    <w:rsid w:val="00C2428B"/>
    <w:rsid w:val="00C247B7"/>
    <w:rsid w:val="00C25217"/>
    <w:rsid w:val="00C25491"/>
    <w:rsid w:val="00C25A9E"/>
    <w:rsid w:val="00C269FD"/>
    <w:rsid w:val="00C3073A"/>
    <w:rsid w:val="00C3076E"/>
    <w:rsid w:val="00C30AC1"/>
    <w:rsid w:val="00C3112C"/>
    <w:rsid w:val="00C31EA3"/>
    <w:rsid w:val="00C327C3"/>
    <w:rsid w:val="00C32E4B"/>
    <w:rsid w:val="00C33C0C"/>
    <w:rsid w:val="00C34271"/>
    <w:rsid w:val="00C36459"/>
    <w:rsid w:val="00C364C1"/>
    <w:rsid w:val="00C37FC8"/>
    <w:rsid w:val="00C40C36"/>
    <w:rsid w:val="00C40ECA"/>
    <w:rsid w:val="00C41090"/>
    <w:rsid w:val="00C4204F"/>
    <w:rsid w:val="00C420F6"/>
    <w:rsid w:val="00C42838"/>
    <w:rsid w:val="00C42AB0"/>
    <w:rsid w:val="00C4333A"/>
    <w:rsid w:val="00C43BE9"/>
    <w:rsid w:val="00C44E0B"/>
    <w:rsid w:val="00C4608E"/>
    <w:rsid w:val="00C4612E"/>
    <w:rsid w:val="00C461DD"/>
    <w:rsid w:val="00C46563"/>
    <w:rsid w:val="00C474D6"/>
    <w:rsid w:val="00C47958"/>
    <w:rsid w:val="00C47AD7"/>
    <w:rsid w:val="00C50200"/>
    <w:rsid w:val="00C503BD"/>
    <w:rsid w:val="00C50B94"/>
    <w:rsid w:val="00C5101F"/>
    <w:rsid w:val="00C52DE5"/>
    <w:rsid w:val="00C53118"/>
    <w:rsid w:val="00C53935"/>
    <w:rsid w:val="00C558DC"/>
    <w:rsid w:val="00C56A93"/>
    <w:rsid w:val="00C5727C"/>
    <w:rsid w:val="00C5734F"/>
    <w:rsid w:val="00C602C8"/>
    <w:rsid w:val="00C6037D"/>
    <w:rsid w:val="00C6066E"/>
    <w:rsid w:val="00C625C4"/>
    <w:rsid w:val="00C62CAC"/>
    <w:rsid w:val="00C63B1C"/>
    <w:rsid w:val="00C63FBE"/>
    <w:rsid w:val="00C641A8"/>
    <w:rsid w:val="00C64565"/>
    <w:rsid w:val="00C645B6"/>
    <w:rsid w:val="00C64F76"/>
    <w:rsid w:val="00C65A37"/>
    <w:rsid w:val="00C6606F"/>
    <w:rsid w:val="00C6631C"/>
    <w:rsid w:val="00C66E3F"/>
    <w:rsid w:val="00C6722F"/>
    <w:rsid w:val="00C67561"/>
    <w:rsid w:val="00C70047"/>
    <w:rsid w:val="00C71344"/>
    <w:rsid w:val="00C71388"/>
    <w:rsid w:val="00C7178B"/>
    <w:rsid w:val="00C721BB"/>
    <w:rsid w:val="00C72F03"/>
    <w:rsid w:val="00C731B4"/>
    <w:rsid w:val="00C7367F"/>
    <w:rsid w:val="00C73B80"/>
    <w:rsid w:val="00C74F80"/>
    <w:rsid w:val="00C75C3A"/>
    <w:rsid w:val="00C75CA0"/>
    <w:rsid w:val="00C76C0F"/>
    <w:rsid w:val="00C77848"/>
    <w:rsid w:val="00C81D3D"/>
    <w:rsid w:val="00C81DAC"/>
    <w:rsid w:val="00C82520"/>
    <w:rsid w:val="00C82CF0"/>
    <w:rsid w:val="00C83210"/>
    <w:rsid w:val="00C8434F"/>
    <w:rsid w:val="00C85D5E"/>
    <w:rsid w:val="00C862A2"/>
    <w:rsid w:val="00C867AD"/>
    <w:rsid w:val="00C86DAD"/>
    <w:rsid w:val="00C86DDC"/>
    <w:rsid w:val="00C872CD"/>
    <w:rsid w:val="00C878B7"/>
    <w:rsid w:val="00C87B00"/>
    <w:rsid w:val="00C87EB9"/>
    <w:rsid w:val="00C91105"/>
    <w:rsid w:val="00C913B9"/>
    <w:rsid w:val="00C917F8"/>
    <w:rsid w:val="00C9309D"/>
    <w:rsid w:val="00C932DF"/>
    <w:rsid w:val="00C93E6C"/>
    <w:rsid w:val="00C94879"/>
    <w:rsid w:val="00C94C3B"/>
    <w:rsid w:val="00C9585E"/>
    <w:rsid w:val="00C9607A"/>
    <w:rsid w:val="00C96D07"/>
    <w:rsid w:val="00C974F1"/>
    <w:rsid w:val="00C977A0"/>
    <w:rsid w:val="00C97B35"/>
    <w:rsid w:val="00CA22CB"/>
    <w:rsid w:val="00CA28B1"/>
    <w:rsid w:val="00CA2B36"/>
    <w:rsid w:val="00CA2E48"/>
    <w:rsid w:val="00CA3817"/>
    <w:rsid w:val="00CA3A0E"/>
    <w:rsid w:val="00CA3CF6"/>
    <w:rsid w:val="00CA4C28"/>
    <w:rsid w:val="00CA4FDC"/>
    <w:rsid w:val="00CA609A"/>
    <w:rsid w:val="00CA718E"/>
    <w:rsid w:val="00CA71D8"/>
    <w:rsid w:val="00CB174C"/>
    <w:rsid w:val="00CB330C"/>
    <w:rsid w:val="00CB3403"/>
    <w:rsid w:val="00CB39F7"/>
    <w:rsid w:val="00CB556C"/>
    <w:rsid w:val="00CB56E4"/>
    <w:rsid w:val="00CB576C"/>
    <w:rsid w:val="00CB675E"/>
    <w:rsid w:val="00CB7511"/>
    <w:rsid w:val="00CC0169"/>
    <w:rsid w:val="00CC1E5D"/>
    <w:rsid w:val="00CC2336"/>
    <w:rsid w:val="00CC2D3B"/>
    <w:rsid w:val="00CC2F6A"/>
    <w:rsid w:val="00CC37FA"/>
    <w:rsid w:val="00CC62E0"/>
    <w:rsid w:val="00CC6415"/>
    <w:rsid w:val="00CC6D2D"/>
    <w:rsid w:val="00CD01CE"/>
    <w:rsid w:val="00CD0599"/>
    <w:rsid w:val="00CD0EFD"/>
    <w:rsid w:val="00CD102E"/>
    <w:rsid w:val="00CD1428"/>
    <w:rsid w:val="00CD1E21"/>
    <w:rsid w:val="00CD2C7E"/>
    <w:rsid w:val="00CD3362"/>
    <w:rsid w:val="00CD34BE"/>
    <w:rsid w:val="00CD3A5B"/>
    <w:rsid w:val="00CD3B7F"/>
    <w:rsid w:val="00CD3D5E"/>
    <w:rsid w:val="00CD4107"/>
    <w:rsid w:val="00CD44C8"/>
    <w:rsid w:val="00CD4505"/>
    <w:rsid w:val="00CD486E"/>
    <w:rsid w:val="00CD7103"/>
    <w:rsid w:val="00CE07ED"/>
    <w:rsid w:val="00CE2070"/>
    <w:rsid w:val="00CE3C2A"/>
    <w:rsid w:val="00CE3FBB"/>
    <w:rsid w:val="00CE4028"/>
    <w:rsid w:val="00CE4B50"/>
    <w:rsid w:val="00CE4C7F"/>
    <w:rsid w:val="00CE5A19"/>
    <w:rsid w:val="00CE6341"/>
    <w:rsid w:val="00CE6396"/>
    <w:rsid w:val="00CE63B0"/>
    <w:rsid w:val="00CE6674"/>
    <w:rsid w:val="00CE7706"/>
    <w:rsid w:val="00CE77C1"/>
    <w:rsid w:val="00CE7BDD"/>
    <w:rsid w:val="00CF06FF"/>
    <w:rsid w:val="00CF1F54"/>
    <w:rsid w:val="00CF2AC7"/>
    <w:rsid w:val="00CF3114"/>
    <w:rsid w:val="00CF3566"/>
    <w:rsid w:val="00CF4372"/>
    <w:rsid w:val="00CF44DD"/>
    <w:rsid w:val="00CF4A40"/>
    <w:rsid w:val="00CF69DE"/>
    <w:rsid w:val="00CF6D77"/>
    <w:rsid w:val="00CF6D88"/>
    <w:rsid w:val="00CF6F49"/>
    <w:rsid w:val="00CF6FCC"/>
    <w:rsid w:val="00CF7EDB"/>
    <w:rsid w:val="00D0078A"/>
    <w:rsid w:val="00D009E9"/>
    <w:rsid w:val="00D00D49"/>
    <w:rsid w:val="00D00DAD"/>
    <w:rsid w:val="00D01243"/>
    <w:rsid w:val="00D0245F"/>
    <w:rsid w:val="00D024C1"/>
    <w:rsid w:val="00D026AD"/>
    <w:rsid w:val="00D030DD"/>
    <w:rsid w:val="00D04E94"/>
    <w:rsid w:val="00D050DB"/>
    <w:rsid w:val="00D05CC2"/>
    <w:rsid w:val="00D05ED6"/>
    <w:rsid w:val="00D06AFC"/>
    <w:rsid w:val="00D06E75"/>
    <w:rsid w:val="00D07290"/>
    <w:rsid w:val="00D076C9"/>
    <w:rsid w:val="00D07E2D"/>
    <w:rsid w:val="00D108A8"/>
    <w:rsid w:val="00D10B14"/>
    <w:rsid w:val="00D10CCB"/>
    <w:rsid w:val="00D127FA"/>
    <w:rsid w:val="00D14C88"/>
    <w:rsid w:val="00D1536B"/>
    <w:rsid w:val="00D15D4D"/>
    <w:rsid w:val="00D1607E"/>
    <w:rsid w:val="00D165D2"/>
    <w:rsid w:val="00D1684E"/>
    <w:rsid w:val="00D17455"/>
    <w:rsid w:val="00D202D4"/>
    <w:rsid w:val="00D2077D"/>
    <w:rsid w:val="00D209F3"/>
    <w:rsid w:val="00D21B8A"/>
    <w:rsid w:val="00D22839"/>
    <w:rsid w:val="00D2298D"/>
    <w:rsid w:val="00D22D86"/>
    <w:rsid w:val="00D238DB"/>
    <w:rsid w:val="00D25A89"/>
    <w:rsid w:val="00D26788"/>
    <w:rsid w:val="00D27993"/>
    <w:rsid w:val="00D27C51"/>
    <w:rsid w:val="00D30B20"/>
    <w:rsid w:val="00D3106B"/>
    <w:rsid w:val="00D312C1"/>
    <w:rsid w:val="00D32189"/>
    <w:rsid w:val="00D32338"/>
    <w:rsid w:val="00D3257D"/>
    <w:rsid w:val="00D32A38"/>
    <w:rsid w:val="00D331BA"/>
    <w:rsid w:val="00D336F8"/>
    <w:rsid w:val="00D344AA"/>
    <w:rsid w:val="00D34A1F"/>
    <w:rsid w:val="00D365F3"/>
    <w:rsid w:val="00D367C0"/>
    <w:rsid w:val="00D3783C"/>
    <w:rsid w:val="00D37E05"/>
    <w:rsid w:val="00D4120E"/>
    <w:rsid w:val="00D417DC"/>
    <w:rsid w:val="00D417F1"/>
    <w:rsid w:val="00D439F5"/>
    <w:rsid w:val="00D44288"/>
    <w:rsid w:val="00D45330"/>
    <w:rsid w:val="00D45F81"/>
    <w:rsid w:val="00D45F8F"/>
    <w:rsid w:val="00D46102"/>
    <w:rsid w:val="00D4650A"/>
    <w:rsid w:val="00D46B85"/>
    <w:rsid w:val="00D47FEE"/>
    <w:rsid w:val="00D50E3A"/>
    <w:rsid w:val="00D519F0"/>
    <w:rsid w:val="00D51C6F"/>
    <w:rsid w:val="00D5208A"/>
    <w:rsid w:val="00D52266"/>
    <w:rsid w:val="00D524A8"/>
    <w:rsid w:val="00D52B9A"/>
    <w:rsid w:val="00D52C57"/>
    <w:rsid w:val="00D5346C"/>
    <w:rsid w:val="00D5394B"/>
    <w:rsid w:val="00D550DF"/>
    <w:rsid w:val="00D56A06"/>
    <w:rsid w:val="00D57912"/>
    <w:rsid w:val="00D57C75"/>
    <w:rsid w:val="00D57E08"/>
    <w:rsid w:val="00D601A7"/>
    <w:rsid w:val="00D602D5"/>
    <w:rsid w:val="00D616F5"/>
    <w:rsid w:val="00D628EE"/>
    <w:rsid w:val="00D629DF"/>
    <w:rsid w:val="00D62AAA"/>
    <w:rsid w:val="00D637B9"/>
    <w:rsid w:val="00D6382C"/>
    <w:rsid w:val="00D639A6"/>
    <w:rsid w:val="00D63BC0"/>
    <w:rsid w:val="00D65261"/>
    <w:rsid w:val="00D6642A"/>
    <w:rsid w:val="00D7109A"/>
    <w:rsid w:val="00D71734"/>
    <w:rsid w:val="00D7270A"/>
    <w:rsid w:val="00D72A7D"/>
    <w:rsid w:val="00D731FD"/>
    <w:rsid w:val="00D7382E"/>
    <w:rsid w:val="00D742FC"/>
    <w:rsid w:val="00D747D7"/>
    <w:rsid w:val="00D74854"/>
    <w:rsid w:val="00D74F27"/>
    <w:rsid w:val="00D75461"/>
    <w:rsid w:val="00D75674"/>
    <w:rsid w:val="00D75F87"/>
    <w:rsid w:val="00D767E7"/>
    <w:rsid w:val="00D771AF"/>
    <w:rsid w:val="00D7774F"/>
    <w:rsid w:val="00D804CC"/>
    <w:rsid w:val="00D81A1C"/>
    <w:rsid w:val="00D81EC0"/>
    <w:rsid w:val="00D82D46"/>
    <w:rsid w:val="00D831CC"/>
    <w:rsid w:val="00D83286"/>
    <w:rsid w:val="00D8350D"/>
    <w:rsid w:val="00D83B90"/>
    <w:rsid w:val="00D8459D"/>
    <w:rsid w:val="00D846D8"/>
    <w:rsid w:val="00D85027"/>
    <w:rsid w:val="00D8532C"/>
    <w:rsid w:val="00D86A1B"/>
    <w:rsid w:val="00D86BEE"/>
    <w:rsid w:val="00D90253"/>
    <w:rsid w:val="00D91BEC"/>
    <w:rsid w:val="00D92674"/>
    <w:rsid w:val="00D92A71"/>
    <w:rsid w:val="00D92F8C"/>
    <w:rsid w:val="00D940DC"/>
    <w:rsid w:val="00DA0E6C"/>
    <w:rsid w:val="00DA0FBD"/>
    <w:rsid w:val="00DA1048"/>
    <w:rsid w:val="00DA14B4"/>
    <w:rsid w:val="00DA204A"/>
    <w:rsid w:val="00DA28C2"/>
    <w:rsid w:val="00DA3449"/>
    <w:rsid w:val="00DA35AE"/>
    <w:rsid w:val="00DA3CE0"/>
    <w:rsid w:val="00DA5976"/>
    <w:rsid w:val="00DA5B13"/>
    <w:rsid w:val="00DA5F1B"/>
    <w:rsid w:val="00DA6A6A"/>
    <w:rsid w:val="00DA7874"/>
    <w:rsid w:val="00DB076E"/>
    <w:rsid w:val="00DB1482"/>
    <w:rsid w:val="00DB1D6F"/>
    <w:rsid w:val="00DB241A"/>
    <w:rsid w:val="00DB26F8"/>
    <w:rsid w:val="00DB6179"/>
    <w:rsid w:val="00DB65B2"/>
    <w:rsid w:val="00DB6836"/>
    <w:rsid w:val="00DB6972"/>
    <w:rsid w:val="00DB723F"/>
    <w:rsid w:val="00DB7599"/>
    <w:rsid w:val="00DB7C93"/>
    <w:rsid w:val="00DC0E52"/>
    <w:rsid w:val="00DC0F19"/>
    <w:rsid w:val="00DC1391"/>
    <w:rsid w:val="00DC17D6"/>
    <w:rsid w:val="00DC1B0D"/>
    <w:rsid w:val="00DC3032"/>
    <w:rsid w:val="00DC4C87"/>
    <w:rsid w:val="00DC4ED8"/>
    <w:rsid w:val="00DC57A1"/>
    <w:rsid w:val="00DC6084"/>
    <w:rsid w:val="00DC65D9"/>
    <w:rsid w:val="00DC6658"/>
    <w:rsid w:val="00DC76D6"/>
    <w:rsid w:val="00DC7B20"/>
    <w:rsid w:val="00DC7F94"/>
    <w:rsid w:val="00DD0363"/>
    <w:rsid w:val="00DD0AF9"/>
    <w:rsid w:val="00DD0EAF"/>
    <w:rsid w:val="00DD0F82"/>
    <w:rsid w:val="00DD1407"/>
    <w:rsid w:val="00DD1C77"/>
    <w:rsid w:val="00DD2D58"/>
    <w:rsid w:val="00DD33AD"/>
    <w:rsid w:val="00DD3EE8"/>
    <w:rsid w:val="00DD4A5A"/>
    <w:rsid w:val="00DD587D"/>
    <w:rsid w:val="00DD6501"/>
    <w:rsid w:val="00DD6A0E"/>
    <w:rsid w:val="00DD6CAB"/>
    <w:rsid w:val="00DD7257"/>
    <w:rsid w:val="00DD77C2"/>
    <w:rsid w:val="00DD7DF4"/>
    <w:rsid w:val="00DE0697"/>
    <w:rsid w:val="00DE1A03"/>
    <w:rsid w:val="00DE27E3"/>
    <w:rsid w:val="00DE2A30"/>
    <w:rsid w:val="00DE2C87"/>
    <w:rsid w:val="00DE324D"/>
    <w:rsid w:val="00DE3517"/>
    <w:rsid w:val="00DE4A20"/>
    <w:rsid w:val="00DF0DD4"/>
    <w:rsid w:val="00DF16D7"/>
    <w:rsid w:val="00DF172A"/>
    <w:rsid w:val="00DF1ED6"/>
    <w:rsid w:val="00DF3289"/>
    <w:rsid w:val="00DF3FF1"/>
    <w:rsid w:val="00DF4372"/>
    <w:rsid w:val="00DF5489"/>
    <w:rsid w:val="00DF700C"/>
    <w:rsid w:val="00E01454"/>
    <w:rsid w:val="00E01603"/>
    <w:rsid w:val="00E02A1C"/>
    <w:rsid w:val="00E0426B"/>
    <w:rsid w:val="00E04913"/>
    <w:rsid w:val="00E0506B"/>
    <w:rsid w:val="00E054D7"/>
    <w:rsid w:val="00E05A30"/>
    <w:rsid w:val="00E05C3E"/>
    <w:rsid w:val="00E06A0E"/>
    <w:rsid w:val="00E06B48"/>
    <w:rsid w:val="00E077FC"/>
    <w:rsid w:val="00E07A8F"/>
    <w:rsid w:val="00E10612"/>
    <w:rsid w:val="00E110C3"/>
    <w:rsid w:val="00E13005"/>
    <w:rsid w:val="00E138A3"/>
    <w:rsid w:val="00E1552E"/>
    <w:rsid w:val="00E16234"/>
    <w:rsid w:val="00E219CC"/>
    <w:rsid w:val="00E226B7"/>
    <w:rsid w:val="00E22819"/>
    <w:rsid w:val="00E229A0"/>
    <w:rsid w:val="00E23671"/>
    <w:rsid w:val="00E24424"/>
    <w:rsid w:val="00E247AA"/>
    <w:rsid w:val="00E24A3B"/>
    <w:rsid w:val="00E24D3A"/>
    <w:rsid w:val="00E24FDD"/>
    <w:rsid w:val="00E26C28"/>
    <w:rsid w:val="00E2790F"/>
    <w:rsid w:val="00E30E5C"/>
    <w:rsid w:val="00E3128B"/>
    <w:rsid w:val="00E31964"/>
    <w:rsid w:val="00E33136"/>
    <w:rsid w:val="00E35983"/>
    <w:rsid w:val="00E35D6E"/>
    <w:rsid w:val="00E3651E"/>
    <w:rsid w:val="00E3699A"/>
    <w:rsid w:val="00E37934"/>
    <w:rsid w:val="00E4035C"/>
    <w:rsid w:val="00E4175E"/>
    <w:rsid w:val="00E41A55"/>
    <w:rsid w:val="00E4220B"/>
    <w:rsid w:val="00E429A1"/>
    <w:rsid w:val="00E42A36"/>
    <w:rsid w:val="00E436FF"/>
    <w:rsid w:val="00E43B38"/>
    <w:rsid w:val="00E443A3"/>
    <w:rsid w:val="00E44739"/>
    <w:rsid w:val="00E4548C"/>
    <w:rsid w:val="00E46D7F"/>
    <w:rsid w:val="00E47E5F"/>
    <w:rsid w:val="00E502EF"/>
    <w:rsid w:val="00E50D51"/>
    <w:rsid w:val="00E51052"/>
    <w:rsid w:val="00E5194D"/>
    <w:rsid w:val="00E53FF8"/>
    <w:rsid w:val="00E5467A"/>
    <w:rsid w:val="00E5474B"/>
    <w:rsid w:val="00E54E0D"/>
    <w:rsid w:val="00E555CC"/>
    <w:rsid w:val="00E56003"/>
    <w:rsid w:val="00E576DD"/>
    <w:rsid w:val="00E5794E"/>
    <w:rsid w:val="00E579FC"/>
    <w:rsid w:val="00E60EAF"/>
    <w:rsid w:val="00E60F07"/>
    <w:rsid w:val="00E62364"/>
    <w:rsid w:val="00E63444"/>
    <w:rsid w:val="00E63D32"/>
    <w:rsid w:val="00E64153"/>
    <w:rsid w:val="00E649DC"/>
    <w:rsid w:val="00E64E72"/>
    <w:rsid w:val="00E6501B"/>
    <w:rsid w:val="00E659F2"/>
    <w:rsid w:val="00E674C0"/>
    <w:rsid w:val="00E67951"/>
    <w:rsid w:val="00E67A68"/>
    <w:rsid w:val="00E70103"/>
    <w:rsid w:val="00E705A5"/>
    <w:rsid w:val="00E71070"/>
    <w:rsid w:val="00E72DC0"/>
    <w:rsid w:val="00E733A5"/>
    <w:rsid w:val="00E73BEC"/>
    <w:rsid w:val="00E73C38"/>
    <w:rsid w:val="00E740F2"/>
    <w:rsid w:val="00E74462"/>
    <w:rsid w:val="00E74D76"/>
    <w:rsid w:val="00E75153"/>
    <w:rsid w:val="00E7556B"/>
    <w:rsid w:val="00E756EF"/>
    <w:rsid w:val="00E75AF8"/>
    <w:rsid w:val="00E76205"/>
    <w:rsid w:val="00E763D9"/>
    <w:rsid w:val="00E778D8"/>
    <w:rsid w:val="00E8033C"/>
    <w:rsid w:val="00E80A88"/>
    <w:rsid w:val="00E822CF"/>
    <w:rsid w:val="00E829CA"/>
    <w:rsid w:val="00E8380F"/>
    <w:rsid w:val="00E86EC2"/>
    <w:rsid w:val="00E870A2"/>
    <w:rsid w:val="00E872AF"/>
    <w:rsid w:val="00E87B6C"/>
    <w:rsid w:val="00E906A4"/>
    <w:rsid w:val="00E90EB9"/>
    <w:rsid w:val="00E90FA8"/>
    <w:rsid w:val="00E9166B"/>
    <w:rsid w:val="00E91F4C"/>
    <w:rsid w:val="00E9222A"/>
    <w:rsid w:val="00E92B22"/>
    <w:rsid w:val="00E92C3A"/>
    <w:rsid w:val="00E93E20"/>
    <w:rsid w:val="00E9488D"/>
    <w:rsid w:val="00E94AFB"/>
    <w:rsid w:val="00E95C39"/>
    <w:rsid w:val="00E96175"/>
    <w:rsid w:val="00E96632"/>
    <w:rsid w:val="00E970B2"/>
    <w:rsid w:val="00E9791C"/>
    <w:rsid w:val="00E97B3B"/>
    <w:rsid w:val="00E97CA6"/>
    <w:rsid w:val="00EA0CFC"/>
    <w:rsid w:val="00EA1249"/>
    <w:rsid w:val="00EA16D7"/>
    <w:rsid w:val="00EA2721"/>
    <w:rsid w:val="00EA2D4E"/>
    <w:rsid w:val="00EA31F0"/>
    <w:rsid w:val="00EA4ACA"/>
    <w:rsid w:val="00EA4F7B"/>
    <w:rsid w:val="00EA5C19"/>
    <w:rsid w:val="00EA6440"/>
    <w:rsid w:val="00EA682A"/>
    <w:rsid w:val="00EA6A60"/>
    <w:rsid w:val="00EA6C7B"/>
    <w:rsid w:val="00EB092D"/>
    <w:rsid w:val="00EB0B95"/>
    <w:rsid w:val="00EB1914"/>
    <w:rsid w:val="00EB1A9F"/>
    <w:rsid w:val="00EB23EB"/>
    <w:rsid w:val="00EB30A1"/>
    <w:rsid w:val="00EB3179"/>
    <w:rsid w:val="00EB42FB"/>
    <w:rsid w:val="00EB45A5"/>
    <w:rsid w:val="00EB5EE0"/>
    <w:rsid w:val="00EC0DFA"/>
    <w:rsid w:val="00EC2BC0"/>
    <w:rsid w:val="00EC37EB"/>
    <w:rsid w:val="00EC4F76"/>
    <w:rsid w:val="00EC58F5"/>
    <w:rsid w:val="00EC5D7C"/>
    <w:rsid w:val="00EC6661"/>
    <w:rsid w:val="00EC7431"/>
    <w:rsid w:val="00ED0733"/>
    <w:rsid w:val="00ED0954"/>
    <w:rsid w:val="00ED14E5"/>
    <w:rsid w:val="00ED1EAD"/>
    <w:rsid w:val="00ED4354"/>
    <w:rsid w:val="00ED436D"/>
    <w:rsid w:val="00ED4C9A"/>
    <w:rsid w:val="00ED51AE"/>
    <w:rsid w:val="00ED541F"/>
    <w:rsid w:val="00ED60C5"/>
    <w:rsid w:val="00ED6333"/>
    <w:rsid w:val="00ED66BC"/>
    <w:rsid w:val="00ED6866"/>
    <w:rsid w:val="00ED6A90"/>
    <w:rsid w:val="00ED7802"/>
    <w:rsid w:val="00EE0942"/>
    <w:rsid w:val="00EE35D6"/>
    <w:rsid w:val="00EE414D"/>
    <w:rsid w:val="00EE4698"/>
    <w:rsid w:val="00EE5242"/>
    <w:rsid w:val="00EE5EE6"/>
    <w:rsid w:val="00EE5FD2"/>
    <w:rsid w:val="00EE60C3"/>
    <w:rsid w:val="00EE65FB"/>
    <w:rsid w:val="00EE6E59"/>
    <w:rsid w:val="00EE77AA"/>
    <w:rsid w:val="00EE7D56"/>
    <w:rsid w:val="00EF019F"/>
    <w:rsid w:val="00EF0EF4"/>
    <w:rsid w:val="00EF1E58"/>
    <w:rsid w:val="00EF20DF"/>
    <w:rsid w:val="00EF213F"/>
    <w:rsid w:val="00EF24B9"/>
    <w:rsid w:val="00EF25EF"/>
    <w:rsid w:val="00EF291B"/>
    <w:rsid w:val="00EF2C8A"/>
    <w:rsid w:val="00EF3BAC"/>
    <w:rsid w:val="00EF4172"/>
    <w:rsid w:val="00EF48F6"/>
    <w:rsid w:val="00EF4A5C"/>
    <w:rsid w:val="00EF54DA"/>
    <w:rsid w:val="00EF5ACC"/>
    <w:rsid w:val="00EF672E"/>
    <w:rsid w:val="00F0055A"/>
    <w:rsid w:val="00F00A1A"/>
    <w:rsid w:val="00F02EA5"/>
    <w:rsid w:val="00F034F2"/>
    <w:rsid w:val="00F03D88"/>
    <w:rsid w:val="00F03EB2"/>
    <w:rsid w:val="00F05BB6"/>
    <w:rsid w:val="00F05F21"/>
    <w:rsid w:val="00F07AF1"/>
    <w:rsid w:val="00F07CB3"/>
    <w:rsid w:val="00F07FFD"/>
    <w:rsid w:val="00F10A61"/>
    <w:rsid w:val="00F10FD0"/>
    <w:rsid w:val="00F125E8"/>
    <w:rsid w:val="00F14038"/>
    <w:rsid w:val="00F15826"/>
    <w:rsid w:val="00F16125"/>
    <w:rsid w:val="00F16A51"/>
    <w:rsid w:val="00F17091"/>
    <w:rsid w:val="00F173D6"/>
    <w:rsid w:val="00F20672"/>
    <w:rsid w:val="00F218EB"/>
    <w:rsid w:val="00F222EF"/>
    <w:rsid w:val="00F22797"/>
    <w:rsid w:val="00F23215"/>
    <w:rsid w:val="00F23A43"/>
    <w:rsid w:val="00F24799"/>
    <w:rsid w:val="00F2595F"/>
    <w:rsid w:val="00F25E5D"/>
    <w:rsid w:val="00F2609E"/>
    <w:rsid w:val="00F273A4"/>
    <w:rsid w:val="00F27BDE"/>
    <w:rsid w:val="00F27DDD"/>
    <w:rsid w:val="00F30006"/>
    <w:rsid w:val="00F315F6"/>
    <w:rsid w:val="00F32843"/>
    <w:rsid w:val="00F32AF3"/>
    <w:rsid w:val="00F32EC5"/>
    <w:rsid w:val="00F33D5E"/>
    <w:rsid w:val="00F36716"/>
    <w:rsid w:val="00F404DF"/>
    <w:rsid w:val="00F40641"/>
    <w:rsid w:val="00F406EB"/>
    <w:rsid w:val="00F40E97"/>
    <w:rsid w:val="00F41126"/>
    <w:rsid w:val="00F4233F"/>
    <w:rsid w:val="00F426FA"/>
    <w:rsid w:val="00F42D1C"/>
    <w:rsid w:val="00F42E66"/>
    <w:rsid w:val="00F43216"/>
    <w:rsid w:val="00F449D4"/>
    <w:rsid w:val="00F45C80"/>
    <w:rsid w:val="00F461D5"/>
    <w:rsid w:val="00F4659B"/>
    <w:rsid w:val="00F46AEF"/>
    <w:rsid w:val="00F47816"/>
    <w:rsid w:val="00F4792B"/>
    <w:rsid w:val="00F52316"/>
    <w:rsid w:val="00F52A68"/>
    <w:rsid w:val="00F53581"/>
    <w:rsid w:val="00F5377E"/>
    <w:rsid w:val="00F53D9D"/>
    <w:rsid w:val="00F549CE"/>
    <w:rsid w:val="00F56482"/>
    <w:rsid w:val="00F56C79"/>
    <w:rsid w:val="00F5725C"/>
    <w:rsid w:val="00F5742A"/>
    <w:rsid w:val="00F579F9"/>
    <w:rsid w:val="00F60172"/>
    <w:rsid w:val="00F60BCC"/>
    <w:rsid w:val="00F61C47"/>
    <w:rsid w:val="00F651C5"/>
    <w:rsid w:val="00F658C1"/>
    <w:rsid w:val="00F675F9"/>
    <w:rsid w:val="00F70296"/>
    <w:rsid w:val="00F706E3"/>
    <w:rsid w:val="00F710E7"/>
    <w:rsid w:val="00F715EC"/>
    <w:rsid w:val="00F717DA"/>
    <w:rsid w:val="00F71D24"/>
    <w:rsid w:val="00F720B7"/>
    <w:rsid w:val="00F7518B"/>
    <w:rsid w:val="00F759C5"/>
    <w:rsid w:val="00F76262"/>
    <w:rsid w:val="00F774FC"/>
    <w:rsid w:val="00F7782A"/>
    <w:rsid w:val="00F77D5C"/>
    <w:rsid w:val="00F805B9"/>
    <w:rsid w:val="00F819DB"/>
    <w:rsid w:val="00F82F44"/>
    <w:rsid w:val="00F8321B"/>
    <w:rsid w:val="00F83C2A"/>
    <w:rsid w:val="00F85948"/>
    <w:rsid w:val="00F86162"/>
    <w:rsid w:val="00F87BB3"/>
    <w:rsid w:val="00F90101"/>
    <w:rsid w:val="00F92310"/>
    <w:rsid w:val="00F92BD4"/>
    <w:rsid w:val="00F94636"/>
    <w:rsid w:val="00F94FE0"/>
    <w:rsid w:val="00F95154"/>
    <w:rsid w:val="00F95E3C"/>
    <w:rsid w:val="00F96C93"/>
    <w:rsid w:val="00F96CCE"/>
    <w:rsid w:val="00F976F1"/>
    <w:rsid w:val="00FA0B63"/>
    <w:rsid w:val="00FA12B6"/>
    <w:rsid w:val="00FA143E"/>
    <w:rsid w:val="00FA1818"/>
    <w:rsid w:val="00FA1F30"/>
    <w:rsid w:val="00FA24A7"/>
    <w:rsid w:val="00FA4453"/>
    <w:rsid w:val="00FA4B78"/>
    <w:rsid w:val="00FA5607"/>
    <w:rsid w:val="00FA5C0F"/>
    <w:rsid w:val="00FA617E"/>
    <w:rsid w:val="00FA66C4"/>
    <w:rsid w:val="00FA7ADE"/>
    <w:rsid w:val="00FB0231"/>
    <w:rsid w:val="00FB067D"/>
    <w:rsid w:val="00FB0E16"/>
    <w:rsid w:val="00FB0E57"/>
    <w:rsid w:val="00FB0E7D"/>
    <w:rsid w:val="00FB14B9"/>
    <w:rsid w:val="00FB29CE"/>
    <w:rsid w:val="00FB471C"/>
    <w:rsid w:val="00FB48A2"/>
    <w:rsid w:val="00FB492A"/>
    <w:rsid w:val="00FB4EDA"/>
    <w:rsid w:val="00FB5516"/>
    <w:rsid w:val="00FB6A5F"/>
    <w:rsid w:val="00FB7B07"/>
    <w:rsid w:val="00FC142E"/>
    <w:rsid w:val="00FC19C7"/>
    <w:rsid w:val="00FC23CA"/>
    <w:rsid w:val="00FC36CF"/>
    <w:rsid w:val="00FC445A"/>
    <w:rsid w:val="00FC4BDA"/>
    <w:rsid w:val="00FC4F90"/>
    <w:rsid w:val="00FC5558"/>
    <w:rsid w:val="00FC6110"/>
    <w:rsid w:val="00FC7051"/>
    <w:rsid w:val="00FC78EE"/>
    <w:rsid w:val="00FD1E47"/>
    <w:rsid w:val="00FD2097"/>
    <w:rsid w:val="00FD34D3"/>
    <w:rsid w:val="00FD5218"/>
    <w:rsid w:val="00FD6570"/>
    <w:rsid w:val="00FD66C5"/>
    <w:rsid w:val="00FD6727"/>
    <w:rsid w:val="00FD6B35"/>
    <w:rsid w:val="00FE0752"/>
    <w:rsid w:val="00FE0DBF"/>
    <w:rsid w:val="00FE0ED7"/>
    <w:rsid w:val="00FE2733"/>
    <w:rsid w:val="00FE282F"/>
    <w:rsid w:val="00FE2EC5"/>
    <w:rsid w:val="00FE2EDF"/>
    <w:rsid w:val="00FE3A99"/>
    <w:rsid w:val="00FE5C4C"/>
    <w:rsid w:val="00FE6498"/>
    <w:rsid w:val="00FE6906"/>
    <w:rsid w:val="00FE7858"/>
    <w:rsid w:val="00FE78D5"/>
    <w:rsid w:val="00FF0132"/>
    <w:rsid w:val="00FF09CB"/>
    <w:rsid w:val="00FF2584"/>
    <w:rsid w:val="00FF296C"/>
    <w:rsid w:val="00FF29D3"/>
    <w:rsid w:val="00FF2CBE"/>
    <w:rsid w:val="00FF2DF2"/>
    <w:rsid w:val="00FF2E2D"/>
    <w:rsid w:val="00FF310E"/>
    <w:rsid w:val="00FF3730"/>
    <w:rsid w:val="00FF4C8E"/>
    <w:rsid w:val="00FF6AA4"/>
    <w:rsid w:val="00FF6CF6"/>
    <w:rsid w:val="00FF6E8D"/>
    <w:rsid w:val="00FF7148"/>
    <w:rsid w:val="00FF7A88"/>
  </w:rsids>
  <m:mathPr>
    <m:mathFont m:val="Cambria Math"/>
    <m:brkBin m:val="before"/>
    <m:brkBinSub m:val="--"/>
    <m:smallFrac m:val="0"/>
    <m:dispDef/>
    <m:lMargin m:val="0"/>
    <m:rMargin m:val="0"/>
    <m:defJc m:val="centerGroup"/>
    <m:wrapIndent m:val="1440"/>
    <m:intLim m:val="subSup"/>
    <m:naryLim m:val="undOvr"/>
  </m:mathPr>
  <w:themeFontLang w:val="sl-SI"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rPr>
      <w:rFonts w:ascii="Times New Roman" w:hAnsi="Times New Roman"/>
      <w:sz w:val="24"/>
      <w:szCs w:val="24"/>
    </w:rPr>
  </w:style>
  <w:style w:type="paragraph" w:styleId="Naslov1">
    <w:name w:val="heading 1"/>
    <w:basedOn w:val="Navaden"/>
    <w:next w:val="Navaden"/>
    <w:link w:val="Naslov1Znak"/>
    <w:uiPriority w:val="9"/>
    <w:qFormat/>
    <w:rsid w:val="00AF2354"/>
    <w:pPr>
      <w:keepNext/>
      <w:keepLines/>
      <w:spacing w:before="480"/>
      <w:outlineLvl w:val="0"/>
    </w:pPr>
    <w:rPr>
      <w:rFonts w:ascii="Cambria" w:eastAsia="Times New Roman" w:hAnsi="Cambria"/>
      <w:b/>
      <w:bCs/>
      <w:color w:val="365F91"/>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Cambria" w:eastAsia="Times New Roman" w:hAnsi="Cambria"/>
      <w:b/>
      <w:bCs/>
      <w:color w:val="4F81BD"/>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Cambria" w:eastAsia="Times New Roman" w:hAnsi="Cambria"/>
      <w:b/>
      <w:bCs/>
      <w:i/>
      <w:iCs/>
      <w:color w:val="4F81BD"/>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Cambria" w:eastAsia="Times New Roman" w:hAnsi="Cambria"/>
      <w:color w:val="243F60"/>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Cambria" w:eastAsia="Times New Roman" w:hAnsi="Cambria"/>
      <w:i/>
      <w:iCs/>
      <w:color w:val="243F60"/>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Cambria" w:eastAsia="Times New Roman" w:hAnsi="Cambria"/>
      <w:i/>
      <w:iCs/>
      <w:color w:val="404040"/>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Cambria" w:eastAsia="Times New Roman" w:hAnsi="Cambria"/>
      <w:color w:val="404040"/>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Cambria" w:eastAsia="Times New Roman"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AF2354"/>
    <w:rPr>
      <w:rFonts w:ascii="Cambria" w:eastAsia="Times New Roman" w:hAnsi="Cambria" w:cs="Times New Roman"/>
      <w:b/>
      <w:bCs/>
      <w:color w:val="365F91"/>
      <w:sz w:val="28"/>
      <w:szCs w:val="28"/>
      <w:lang w:eastAsia="sl-SI"/>
    </w:rPr>
  </w:style>
  <w:style w:type="character" w:customStyle="1" w:styleId="Naslov2Znak">
    <w:name w:val="Naslov 2 Znak"/>
    <w:link w:val="Naslov2"/>
    <w:uiPriority w:val="9"/>
    <w:rsid w:val="00AF2354"/>
    <w:rPr>
      <w:rFonts w:ascii="Cambria" w:eastAsia="Times New Roman" w:hAnsi="Cambria" w:cs="Times New Roman"/>
      <w:b/>
      <w:bCs/>
      <w:color w:val="4F81BD"/>
      <w:sz w:val="26"/>
      <w:szCs w:val="26"/>
      <w:lang w:eastAsia="sl-SI"/>
    </w:rPr>
  </w:style>
  <w:style w:type="character" w:customStyle="1" w:styleId="Naslov3Znak">
    <w:name w:val="Naslov 3 Znak"/>
    <w:link w:val="Naslov3"/>
    <w:uiPriority w:val="9"/>
    <w:rsid w:val="00AF2354"/>
    <w:rPr>
      <w:rFonts w:ascii="Cambria" w:eastAsia="Times New Roman" w:hAnsi="Cambria" w:cs="Times New Roman"/>
      <w:b/>
      <w:bCs/>
      <w:color w:val="4F81BD"/>
      <w:sz w:val="24"/>
      <w:szCs w:val="24"/>
      <w:lang w:eastAsia="sl-SI"/>
    </w:rPr>
  </w:style>
  <w:style w:type="character" w:customStyle="1" w:styleId="Naslov4Znak">
    <w:name w:val="Naslov 4 Znak"/>
    <w:link w:val="Naslov4"/>
    <w:uiPriority w:val="9"/>
    <w:rsid w:val="00AF2354"/>
    <w:rPr>
      <w:rFonts w:ascii="Cambria" w:eastAsia="Times New Roman" w:hAnsi="Cambria" w:cs="Times New Roman"/>
      <w:b/>
      <w:bCs/>
      <w:i/>
      <w:iCs/>
      <w:color w:val="4F81BD"/>
      <w:sz w:val="24"/>
      <w:szCs w:val="24"/>
      <w:lang w:eastAsia="sl-SI"/>
    </w:rPr>
  </w:style>
  <w:style w:type="character" w:customStyle="1" w:styleId="Naslov5Znak">
    <w:name w:val="Naslov 5 Znak"/>
    <w:link w:val="Naslov5"/>
    <w:uiPriority w:val="9"/>
    <w:rsid w:val="00AF2354"/>
    <w:rPr>
      <w:rFonts w:ascii="Cambria" w:eastAsia="Times New Roman" w:hAnsi="Cambria" w:cs="Times New Roman"/>
      <w:color w:val="243F60"/>
      <w:sz w:val="24"/>
      <w:szCs w:val="24"/>
      <w:lang w:eastAsia="sl-SI"/>
    </w:rPr>
  </w:style>
  <w:style w:type="character" w:customStyle="1" w:styleId="Naslov6Znak">
    <w:name w:val="Naslov 6 Znak"/>
    <w:link w:val="Naslov6"/>
    <w:uiPriority w:val="9"/>
    <w:rsid w:val="00AF2354"/>
    <w:rPr>
      <w:rFonts w:ascii="Cambria" w:eastAsia="Times New Roman" w:hAnsi="Cambria" w:cs="Times New Roman"/>
      <w:i/>
      <w:iCs/>
      <w:color w:val="243F60"/>
      <w:sz w:val="24"/>
      <w:szCs w:val="24"/>
      <w:lang w:eastAsia="sl-SI"/>
    </w:rPr>
  </w:style>
  <w:style w:type="character" w:customStyle="1" w:styleId="Naslov7Znak">
    <w:name w:val="Naslov 7 Znak"/>
    <w:link w:val="Naslov7"/>
    <w:uiPriority w:val="9"/>
    <w:rsid w:val="00AF2354"/>
    <w:rPr>
      <w:rFonts w:ascii="Cambria" w:eastAsia="Times New Roman" w:hAnsi="Cambria" w:cs="Times New Roman"/>
      <w:i/>
      <w:iCs/>
      <w:color w:val="404040"/>
      <w:sz w:val="24"/>
      <w:szCs w:val="24"/>
      <w:lang w:eastAsia="sl-SI"/>
    </w:rPr>
  </w:style>
  <w:style w:type="character" w:customStyle="1" w:styleId="Naslov8Znak">
    <w:name w:val="Naslov 8 Znak"/>
    <w:link w:val="Naslov8"/>
    <w:uiPriority w:val="9"/>
    <w:rsid w:val="00AF2354"/>
    <w:rPr>
      <w:rFonts w:ascii="Cambria" w:eastAsia="Times New Roman" w:hAnsi="Cambria" w:cs="Times New Roman"/>
      <w:color w:val="404040"/>
      <w:sz w:val="20"/>
      <w:szCs w:val="20"/>
      <w:lang w:eastAsia="sl-SI"/>
    </w:rPr>
  </w:style>
  <w:style w:type="character" w:customStyle="1" w:styleId="Naslov9Znak">
    <w:name w:val="Naslov 9 Znak"/>
    <w:link w:val="Naslov9"/>
    <w:uiPriority w:val="9"/>
    <w:rsid w:val="00AF2354"/>
    <w:rPr>
      <w:rFonts w:ascii="Cambria" w:eastAsia="Times New Roman" w:hAnsi="Cambria" w:cs="Times New Roman"/>
      <w:i/>
      <w:iCs/>
      <w:color w:val="404040"/>
      <w:sz w:val="20"/>
      <w:szCs w:val="20"/>
      <w:lang w:eastAsia="sl-SI"/>
    </w:rPr>
  </w:style>
  <w:style w:type="paragraph" w:styleId="Naslov">
    <w:name w:val="Title"/>
    <w:basedOn w:val="Navaden"/>
    <w:next w:val="Navaden"/>
    <w:link w:val="NaslovZnak"/>
    <w:uiPriority w:val="10"/>
    <w:qFormat/>
    <w:rsid w:val="00AF235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aslovZnak">
    <w:name w:val="Naslov Znak"/>
    <w:link w:val="Naslov"/>
    <w:uiPriority w:val="10"/>
    <w:rsid w:val="00AF2354"/>
    <w:rPr>
      <w:rFonts w:ascii="Cambria" w:eastAsia="Times New Roman" w:hAnsi="Cambria" w:cs="Times New Roman"/>
      <w:color w:val="17365D"/>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Cambria" w:eastAsia="Times New Roman" w:hAnsi="Cambria"/>
      <w:i/>
      <w:iCs/>
      <w:color w:val="4F81BD"/>
      <w:spacing w:val="15"/>
    </w:rPr>
  </w:style>
  <w:style w:type="character" w:customStyle="1" w:styleId="PodnaslovZnak">
    <w:name w:val="Podnaslov Znak"/>
    <w:link w:val="Podnaslov"/>
    <w:uiPriority w:val="11"/>
    <w:rsid w:val="00AF2354"/>
    <w:rPr>
      <w:rFonts w:ascii="Cambria" w:eastAsia="Times New Roman" w:hAnsi="Cambria" w:cs="Times New Roman"/>
      <w:i/>
      <w:iCs/>
      <w:color w:val="4F81BD"/>
      <w:spacing w:val="15"/>
      <w:sz w:val="24"/>
      <w:szCs w:val="24"/>
      <w:lang w:eastAsia="sl-SI"/>
    </w:rPr>
  </w:style>
  <w:style w:type="paragraph" w:styleId="Brezrazmikov">
    <w:name w:val="No Spacing"/>
    <w:uiPriority w:val="1"/>
    <w:qFormat/>
    <w:rsid w:val="00AF2354"/>
    <w:rPr>
      <w:rFonts w:ascii="Times New Roman" w:hAnsi="Times New Roman"/>
      <w:sz w:val="24"/>
      <w:szCs w:val="24"/>
    </w:rPr>
  </w:style>
  <w:style w:type="character" w:styleId="Neenpoudarek">
    <w:name w:val="Subtle Emphasis"/>
    <w:uiPriority w:val="19"/>
    <w:qFormat/>
    <w:rsid w:val="00AF2354"/>
    <w:rPr>
      <w:i/>
      <w:iCs/>
      <w:color w:val="808080"/>
    </w:rPr>
  </w:style>
  <w:style w:type="character" w:styleId="HTML-citat">
    <w:name w:val="HTML Cite"/>
    <w:uiPriority w:val="99"/>
    <w:semiHidden/>
    <w:unhideWhenUsed/>
    <w:rsid w:val="00191A30"/>
    <w:rPr>
      <w:i/>
      <w:iCs/>
    </w:rPr>
  </w:style>
  <w:style w:type="character" w:styleId="Hiperpovezava">
    <w:name w:val="Hyperlink"/>
    <w:uiPriority w:val="99"/>
    <w:unhideWhenUsed/>
    <w:rsid w:val="00191A30"/>
    <w:rPr>
      <w:color w:val="0000FF"/>
      <w:u w:val="single"/>
    </w:rPr>
  </w:style>
  <w:style w:type="paragraph" w:styleId="Sprotnaopomba-besedilo">
    <w:name w:val="footnote text"/>
    <w:basedOn w:val="Navaden"/>
    <w:link w:val="Sprotnaopomba-besediloZnak"/>
    <w:unhideWhenUsed/>
    <w:rsid w:val="001B1D24"/>
    <w:rPr>
      <w:sz w:val="20"/>
      <w:szCs w:val="20"/>
    </w:rPr>
  </w:style>
  <w:style w:type="character" w:customStyle="1" w:styleId="Sprotnaopomba-besediloZnak">
    <w:name w:val="Sprotna opomba - besedilo Znak"/>
    <w:link w:val="Sprotnaopomba-besedilo"/>
    <w:rsid w:val="001B1D24"/>
    <w:rPr>
      <w:rFonts w:ascii="Times New Roman" w:hAnsi="Times New Roman"/>
      <w:sz w:val="20"/>
      <w:szCs w:val="20"/>
      <w:lang w:eastAsia="sl-SI"/>
    </w:rPr>
  </w:style>
  <w:style w:type="character" w:styleId="Sprotnaopomba-sklic">
    <w:name w:val="footnote reference"/>
    <w:semiHidden/>
    <w:unhideWhenUsed/>
    <w:rsid w:val="001B1D24"/>
    <w:rPr>
      <w:vertAlign w:val="superscript"/>
    </w:rPr>
  </w:style>
  <w:style w:type="table" w:styleId="Tabelamrea">
    <w:name w:val="Table Grid"/>
    <w:basedOn w:val="Navadnatabela"/>
    <w:uiPriority w:val="59"/>
    <w:rsid w:val="00863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CA2B36"/>
    <w:rPr>
      <w:rFonts w:ascii="Times New Roman" w:hAnsi="Times New Roman" w:cs="Times New Roman"/>
      <w:sz w:val="18"/>
      <w:szCs w:val="18"/>
    </w:rPr>
  </w:style>
  <w:style w:type="paragraph" w:styleId="Odstavekseznama">
    <w:name w:val="List Paragraph"/>
    <w:basedOn w:val="Navaden"/>
    <w:uiPriority w:val="34"/>
    <w:qFormat/>
    <w:rsid w:val="006A4CA5"/>
    <w:pPr>
      <w:ind w:left="720"/>
      <w:contextualSpacing/>
    </w:pPr>
  </w:style>
  <w:style w:type="paragraph" w:customStyle="1" w:styleId="Style3">
    <w:name w:val="Style3"/>
    <w:basedOn w:val="Navaden"/>
    <w:uiPriority w:val="99"/>
    <w:rsid w:val="003F22B1"/>
    <w:pPr>
      <w:widowControl w:val="0"/>
      <w:autoSpaceDE w:val="0"/>
      <w:autoSpaceDN w:val="0"/>
      <w:adjustRightInd w:val="0"/>
      <w:spacing w:line="223" w:lineRule="exact"/>
      <w:ind w:firstLine="384"/>
      <w:jc w:val="both"/>
    </w:pPr>
    <w:rPr>
      <w:rFonts w:eastAsia="Times New Roman"/>
    </w:rPr>
  </w:style>
  <w:style w:type="character" w:customStyle="1" w:styleId="st">
    <w:name w:val="st"/>
    <w:basedOn w:val="Privzetapisavaodstavka"/>
    <w:rsid w:val="005E686E"/>
  </w:style>
  <w:style w:type="character" w:styleId="Poudarek">
    <w:name w:val="Emphasis"/>
    <w:uiPriority w:val="20"/>
    <w:qFormat/>
    <w:rsid w:val="005E686E"/>
    <w:rPr>
      <w:i/>
      <w:iCs/>
    </w:rPr>
  </w:style>
  <w:style w:type="paragraph" w:styleId="Glava">
    <w:name w:val="header"/>
    <w:basedOn w:val="Navaden"/>
    <w:link w:val="GlavaZnak"/>
    <w:uiPriority w:val="99"/>
    <w:unhideWhenUsed/>
    <w:rsid w:val="0088541C"/>
    <w:pPr>
      <w:tabs>
        <w:tab w:val="center" w:pos="4536"/>
        <w:tab w:val="right" w:pos="9072"/>
      </w:tabs>
    </w:pPr>
  </w:style>
  <w:style w:type="character" w:customStyle="1" w:styleId="GlavaZnak">
    <w:name w:val="Glava Znak"/>
    <w:link w:val="Glava"/>
    <w:uiPriority w:val="99"/>
    <w:rsid w:val="0088541C"/>
    <w:rPr>
      <w:rFonts w:ascii="Times New Roman" w:hAnsi="Times New Roman"/>
      <w:sz w:val="24"/>
      <w:szCs w:val="24"/>
      <w:lang w:eastAsia="sl-SI"/>
    </w:rPr>
  </w:style>
  <w:style w:type="paragraph" w:styleId="Noga">
    <w:name w:val="footer"/>
    <w:basedOn w:val="Navaden"/>
    <w:link w:val="NogaZnak"/>
    <w:uiPriority w:val="99"/>
    <w:unhideWhenUsed/>
    <w:rsid w:val="0088541C"/>
    <w:pPr>
      <w:tabs>
        <w:tab w:val="center" w:pos="4536"/>
        <w:tab w:val="right" w:pos="9072"/>
      </w:tabs>
    </w:pPr>
  </w:style>
  <w:style w:type="character" w:customStyle="1" w:styleId="NogaZnak">
    <w:name w:val="Noga Znak"/>
    <w:link w:val="Noga"/>
    <w:uiPriority w:val="99"/>
    <w:rsid w:val="0088541C"/>
    <w:rPr>
      <w:rFonts w:ascii="Times New Roman" w:hAnsi="Times New Roman"/>
      <w:sz w:val="24"/>
      <w:szCs w:val="24"/>
      <w:lang w:eastAsia="sl-SI"/>
    </w:rPr>
  </w:style>
  <w:style w:type="paragraph" w:styleId="Navadensplet">
    <w:name w:val="Normal (Web)"/>
    <w:basedOn w:val="Navaden"/>
    <w:uiPriority w:val="99"/>
    <w:unhideWhenUsed/>
    <w:rsid w:val="003C3154"/>
    <w:pPr>
      <w:spacing w:before="100" w:beforeAutospacing="1" w:after="100" w:afterAutospacing="1"/>
    </w:pPr>
    <w:rPr>
      <w:rFonts w:eastAsia="Times New Roman"/>
    </w:rPr>
  </w:style>
  <w:style w:type="character" w:customStyle="1" w:styleId="txt-13-intuicija-center">
    <w:name w:val="txt-13-intuicija-center"/>
    <w:basedOn w:val="Privzetapisavaodstavka"/>
    <w:rsid w:val="00510AB6"/>
  </w:style>
  <w:style w:type="character" w:styleId="Krepko">
    <w:name w:val="Strong"/>
    <w:basedOn w:val="Privzetapisavaodstavka"/>
    <w:uiPriority w:val="22"/>
    <w:qFormat/>
    <w:rsid w:val="00510A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rPr>
      <w:rFonts w:ascii="Times New Roman" w:hAnsi="Times New Roman"/>
      <w:sz w:val="24"/>
      <w:szCs w:val="24"/>
    </w:rPr>
  </w:style>
  <w:style w:type="paragraph" w:styleId="Naslov1">
    <w:name w:val="heading 1"/>
    <w:basedOn w:val="Navaden"/>
    <w:next w:val="Navaden"/>
    <w:link w:val="Naslov1Znak"/>
    <w:uiPriority w:val="9"/>
    <w:qFormat/>
    <w:rsid w:val="00AF2354"/>
    <w:pPr>
      <w:keepNext/>
      <w:keepLines/>
      <w:spacing w:before="480"/>
      <w:outlineLvl w:val="0"/>
    </w:pPr>
    <w:rPr>
      <w:rFonts w:ascii="Cambria" w:eastAsia="Times New Roman" w:hAnsi="Cambria"/>
      <w:b/>
      <w:bCs/>
      <w:color w:val="365F91"/>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Cambria" w:eastAsia="Times New Roman" w:hAnsi="Cambria"/>
      <w:b/>
      <w:bCs/>
      <w:color w:val="4F81BD"/>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Cambria" w:eastAsia="Times New Roman" w:hAnsi="Cambria"/>
      <w:b/>
      <w:bCs/>
      <w:i/>
      <w:iCs/>
      <w:color w:val="4F81BD"/>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Cambria" w:eastAsia="Times New Roman" w:hAnsi="Cambria"/>
      <w:color w:val="243F60"/>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Cambria" w:eastAsia="Times New Roman" w:hAnsi="Cambria"/>
      <w:i/>
      <w:iCs/>
      <w:color w:val="243F60"/>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Cambria" w:eastAsia="Times New Roman" w:hAnsi="Cambria"/>
      <w:i/>
      <w:iCs/>
      <w:color w:val="404040"/>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Cambria" w:eastAsia="Times New Roman" w:hAnsi="Cambria"/>
      <w:color w:val="404040"/>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Cambria" w:eastAsia="Times New Roman"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AF2354"/>
    <w:rPr>
      <w:rFonts w:ascii="Cambria" w:eastAsia="Times New Roman" w:hAnsi="Cambria" w:cs="Times New Roman"/>
      <w:b/>
      <w:bCs/>
      <w:color w:val="365F91"/>
      <w:sz w:val="28"/>
      <w:szCs w:val="28"/>
      <w:lang w:eastAsia="sl-SI"/>
    </w:rPr>
  </w:style>
  <w:style w:type="character" w:customStyle="1" w:styleId="Naslov2Znak">
    <w:name w:val="Naslov 2 Znak"/>
    <w:link w:val="Naslov2"/>
    <w:uiPriority w:val="9"/>
    <w:rsid w:val="00AF2354"/>
    <w:rPr>
      <w:rFonts w:ascii="Cambria" w:eastAsia="Times New Roman" w:hAnsi="Cambria" w:cs="Times New Roman"/>
      <w:b/>
      <w:bCs/>
      <w:color w:val="4F81BD"/>
      <w:sz w:val="26"/>
      <w:szCs w:val="26"/>
      <w:lang w:eastAsia="sl-SI"/>
    </w:rPr>
  </w:style>
  <w:style w:type="character" w:customStyle="1" w:styleId="Naslov3Znak">
    <w:name w:val="Naslov 3 Znak"/>
    <w:link w:val="Naslov3"/>
    <w:uiPriority w:val="9"/>
    <w:rsid w:val="00AF2354"/>
    <w:rPr>
      <w:rFonts w:ascii="Cambria" w:eastAsia="Times New Roman" w:hAnsi="Cambria" w:cs="Times New Roman"/>
      <w:b/>
      <w:bCs/>
      <w:color w:val="4F81BD"/>
      <w:sz w:val="24"/>
      <w:szCs w:val="24"/>
      <w:lang w:eastAsia="sl-SI"/>
    </w:rPr>
  </w:style>
  <w:style w:type="character" w:customStyle="1" w:styleId="Naslov4Znak">
    <w:name w:val="Naslov 4 Znak"/>
    <w:link w:val="Naslov4"/>
    <w:uiPriority w:val="9"/>
    <w:rsid w:val="00AF2354"/>
    <w:rPr>
      <w:rFonts w:ascii="Cambria" w:eastAsia="Times New Roman" w:hAnsi="Cambria" w:cs="Times New Roman"/>
      <w:b/>
      <w:bCs/>
      <w:i/>
      <w:iCs/>
      <w:color w:val="4F81BD"/>
      <w:sz w:val="24"/>
      <w:szCs w:val="24"/>
      <w:lang w:eastAsia="sl-SI"/>
    </w:rPr>
  </w:style>
  <w:style w:type="character" w:customStyle="1" w:styleId="Naslov5Znak">
    <w:name w:val="Naslov 5 Znak"/>
    <w:link w:val="Naslov5"/>
    <w:uiPriority w:val="9"/>
    <w:rsid w:val="00AF2354"/>
    <w:rPr>
      <w:rFonts w:ascii="Cambria" w:eastAsia="Times New Roman" w:hAnsi="Cambria" w:cs="Times New Roman"/>
      <w:color w:val="243F60"/>
      <w:sz w:val="24"/>
      <w:szCs w:val="24"/>
      <w:lang w:eastAsia="sl-SI"/>
    </w:rPr>
  </w:style>
  <w:style w:type="character" w:customStyle="1" w:styleId="Naslov6Znak">
    <w:name w:val="Naslov 6 Znak"/>
    <w:link w:val="Naslov6"/>
    <w:uiPriority w:val="9"/>
    <w:rsid w:val="00AF2354"/>
    <w:rPr>
      <w:rFonts w:ascii="Cambria" w:eastAsia="Times New Roman" w:hAnsi="Cambria" w:cs="Times New Roman"/>
      <w:i/>
      <w:iCs/>
      <w:color w:val="243F60"/>
      <w:sz w:val="24"/>
      <w:szCs w:val="24"/>
      <w:lang w:eastAsia="sl-SI"/>
    </w:rPr>
  </w:style>
  <w:style w:type="character" w:customStyle="1" w:styleId="Naslov7Znak">
    <w:name w:val="Naslov 7 Znak"/>
    <w:link w:val="Naslov7"/>
    <w:uiPriority w:val="9"/>
    <w:rsid w:val="00AF2354"/>
    <w:rPr>
      <w:rFonts w:ascii="Cambria" w:eastAsia="Times New Roman" w:hAnsi="Cambria" w:cs="Times New Roman"/>
      <w:i/>
      <w:iCs/>
      <w:color w:val="404040"/>
      <w:sz w:val="24"/>
      <w:szCs w:val="24"/>
      <w:lang w:eastAsia="sl-SI"/>
    </w:rPr>
  </w:style>
  <w:style w:type="character" w:customStyle="1" w:styleId="Naslov8Znak">
    <w:name w:val="Naslov 8 Znak"/>
    <w:link w:val="Naslov8"/>
    <w:uiPriority w:val="9"/>
    <w:rsid w:val="00AF2354"/>
    <w:rPr>
      <w:rFonts w:ascii="Cambria" w:eastAsia="Times New Roman" w:hAnsi="Cambria" w:cs="Times New Roman"/>
      <w:color w:val="404040"/>
      <w:sz w:val="20"/>
      <w:szCs w:val="20"/>
      <w:lang w:eastAsia="sl-SI"/>
    </w:rPr>
  </w:style>
  <w:style w:type="character" w:customStyle="1" w:styleId="Naslov9Znak">
    <w:name w:val="Naslov 9 Znak"/>
    <w:link w:val="Naslov9"/>
    <w:uiPriority w:val="9"/>
    <w:rsid w:val="00AF2354"/>
    <w:rPr>
      <w:rFonts w:ascii="Cambria" w:eastAsia="Times New Roman" w:hAnsi="Cambria" w:cs="Times New Roman"/>
      <w:i/>
      <w:iCs/>
      <w:color w:val="404040"/>
      <w:sz w:val="20"/>
      <w:szCs w:val="20"/>
      <w:lang w:eastAsia="sl-SI"/>
    </w:rPr>
  </w:style>
  <w:style w:type="paragraph" w:styleId="Naslov">
    <w:name w:val="Title"/>
    <w:basedOn w:val="Navaden"/>
    <w:next w:val="Navaden"/>
    <w:link w:val="NaslovZnak"/>
    <w:uiPriority w:val="10"/>
    <w:qFormat/>
    <w:rsid w:val="00AF235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aslovZnak">
    <w:name w:val="Naslov Znak"/>
    <w:link w:val="Naslov"/>
    <w:uiPriority w:val="10"/>
    <w:rsid w:val="00AF2354"/>
    <w:rPr>
      <w:rFonts w:ascii="Cambria" w:eastAsia="Times New Roman" w:hAnsi="Cambria" w:cs="Times New Roman"/>
      <w:color w:val="17365D"/>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Cambria" w:eastAsia="Times New Roman" w:hAnsi="Cambria"/>
      <w:i/>
      <w:iCs/>
      <w:color w:val="4F81BD"/>
      <w:spacing w:val="15"/>
    </w:rPr>
  </w:style>
  <w:style w:type="character" w:customStyle="1" w:styleId="PodnaslovZnak">
    <w:name w:val="Podnaslov Znak"/>
    <w:link w:val="Podnaslov"/>
    <w:uiPriority w:val="11"/>
    <w:rsid w:val="00AF2354"/>
    <w:rPr>
      <w:rFonts w:ascii="Cambria" w:eastAsia="Times New Roman" w:hAnsi="Cambria" w:cs="Times New Roman"/>
      <w:i/>
      <w:iCs/>
      <w:color w:val="4F81BD"/>
      <w:spacing w:val="15"/>
      <w:sz w:val="24"/>
      <w:szCs w:val="24"/>
      <w:lang w:eastAsia="sl-SI"/>
    </w:rPr>
  </w:style>
  <w:style w:type="paragraph" w:styleId="Brezrazmikov">
    <w:name w:val="No Spacing"/>
    <w:uiPriority w:val="1"/>
    <w:qFormat/>
    <w:rsid w:val="00AF2354"/>
    <w:rPr>
      <w:rFonts w:ascii="Times New Roman" w:hAnsi="Times New Roman"/>
      <w:sz w:val="24"/>
      <w:szCs w:val="24"/>
    </w:rPr>
  </w:style>
  <w:style w:type="character" w:styleId="Neenpoudarek">
    <w:name w:val="Subtle Emphasis"/>
    <w:uiPriority w:val="19"/>
    <w:qFormat/>
    <w:rsid w:val="00AF2354"/>
    <w:rPr>
      <w:i/>
      <w:iCs/>
      <w:color w:val="808080"/>
    </w:rPr>
  </w:style>
  <w:style w:type="character" w:styleId="HTML-citat">
    <w:name w:val="HTML Cite"/>
    <w:uiPriority w:val="99"/>
    <w:semiHidden/>
    <w:unhideWhenUsed/>
    <w:rsid w:val="00191A30"/>
    <w:rPr>
      <w:i/>
      <w:iCs/>
    </w:rPr>
  </w:style>
  <w:style w:type="character" w:styleId="Hiperpovezava">
    <w:name w:val="Hyperlink"/>
    <w:uiPriority w:val="99"/>
    <w:unhideWhenUsed/>
    <w:rsid w:val="00191A30"/>
    <w:rPr>
      <w:color w:val="0000FF"/>
      <w:u w:val="single"/>
    </w:rPr>
  </w:style>
  <w:style w:type="paragraph" w:styleId="Sprotnaopomba-besedilo">
    <w:name w:val="footnote text"/>
    <w:basedOn w:val="Navaden"/>
    <w:link w:val="Sprotnaopomba-besediloZnak"/>
    <w:unhideWhenUsed/>
    <w:rsid w:val="001B1D24"/>
    <w:rPr>
      <w:sz w:val="20"/>
      <w:szCs w:val="20"/>
    </w:rPr>
  </w:style>
  <w:style w:type="character" w:customStyle="1" w:styleId="Sprotnaopomba-besediloZnak">
    <w:name w:val="Sprotna opomba - besedilo Znak"/>
    <w:link w:val="Sprotnaopomba-besedilo"/>
    <w:rsid w:val="001B1D24"/>
    <w:rPr>
      <w:rFonts w:ascii="Times New Roman" w:hAnsi="Times New Roman"/>
      <w:sz w:val="20"/>
      <w:szCs w:val="20"/>
      <w:lang w:eastAsia="sl-SI"/>
    </w:rPr>
  </w:style>
  <w:style w:type="character" w:styleId="Sprotnaopomba-sklic">
    <w:name w:val="footnote reference"/>
    <w:semiHidden/>
    <w:unhideWhenUsed/>
    <w:rsid w:val="001B1D24"/>
    <w:rPr>
      <w:vertAlign w:val="superscript"/>
    </w:rPr>
  </w:style>
  <w:style w:type="table" w:styleId="Tabelamrea">
    <w:name w:val="Table Grid"/>
    <w:basedOn w:val="Navadnatabela"/>
    <w:uiPriority w:val="59"/>
    <w:rsid w:val="00863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CA2B36"/>
    <w:rPr>
      <w:rFonts w:ascii="Times New Roman" w:hAnsi="Times New Roman" w:cs="Times New Roman"/>
      <w:sz w:val="18"/>
      <w:szCs w:val="18"/>
    </w:rPr>
  </w:style>
  <w:style w:type="paragraph" w:styleId="Odstavekseznama">
    <w:name w:val="List Paragraph"/>
    <w:basedOn w:val="Navaden"/>
    <w:uiPriority w:val="34"/>
    <w:qFormat/>
    <w:rsid w:val="006A4CA5"/>
    <w:pPr>
      <w:ind w:left="720"/>
      <w:contextualSpacing/>
    </w:pPr>
  </w:style>
  <w:style w:type="paragraph" w:customStyle="1" w:styleId="Style3">
    <w:name w:val="Style3"/>
    <w:basedOn w:val="Navaden"/>
    <w:uiPriority w:val="99"/>
    <w:rsid w:val="003F22B1"/>
    <w:pPr>
      <w:widowControl w:val="0"/>
      <w:autoSpaceDE w:val="0"/>
      <w:autoSpaceDN w:val="0"/>
      <w:adjustRightInd w:val="0"/>
      <w:spacing w:line="223" w:lineRule="exact"/>
      <w:ind w:firstLine="384"/>
      <w:jc w:val="both"/>
    </w:pPr>
    <w:rPr>
      <w:rFonts w:eastAsia="Times New Roman"/>
    </w:rPr>
  </w:style>
  <w:style w:type="character" w:customStyle="1" w:styleId="st">
    <w:name w:val="st"/>
    <w:basedOn w:val="Privzetapisavaodstavka"/>
    <w:rsid w:val="005E686E"/>
  </w:style>
  <w:style w:type="character" w:styleId="Poudarek">
    <w:name w:val="Emphasis"/>
    <w:uiPriority w:val="20"/>
    <w:qFormat/>
    <w:rsid w:val="005E686E"/>
    <w:rPr>
      <w:i/>
      <w:iCs/>
    </w:rPr>
  </w:style>
  <w:style w:type="paragraph" w:styleId="Glava">
    <w:name w:val="header"/>
    <w:basedOn w:val="Navaden"/>
    <w:link w:val="GlavaZnak"/>
    <w:uiPriority w:val="99"/>
    <w:unhideWhenUsed/>
    <w:rsid w:val="0088541C"/>
    <w:pPr>
      <w:tabs>
        <w:tab w:val="center" w:pos="4536"/>
        <w:tab w:val="right" w:pos="9072"/>
      </w:tabs>
    </w:pPr>
  </w:style>
  <w:style w:type="character" w:customStyle="1" w:styleId="GlavaZnak">
    <w:name w:val="Glava Znak"/>
    <w:link w:val="Glava"/>
    <w:uiPriority w:val="99"/>
    <w:rsid w:val="0088541C"/>
    <w:rPr>
      <w:rFonts w:ascii="Times New Roman" w:hAnsi="Times New Roman"/>
      <w:sz w:val="24"/>
      <w:szCs w:val="24"/>
      <w:lang w:eastAsia="sl-SI"/>
    </w:rPr>
  </w:style>
  <w:style w:type="paragraph" w:styleId="Noga">
    <w:name w:val="footer"/>
    <w:basedOn w:val="Navaden"/>
    <w:link w:val="NogaZnak"/>
    <w:uiPriority w:val="99"/>
    <w:unhideWhenUsed/>
    <w:rsid w:val="0088541C"/>
    <w:pPr>
      <w:tabs>
        <w:tab w:val="center" w:pos="4536"/>
        <w:tab w:val="right" w:pos="9072"/>
      </w:tabs>
    </w:pPr>
  </w:style>
  <w:style w:type="character" w:customStyle="1" w:styleId="NogaZnak">
    <w:name w:val="Noga Znak"/>
    <w:link w:val="Noga"/>
    <w:uiPriority w:val="99"/>
    <w:rsid w:val="0088541C"/>
    <w:rPr>
      <w:rFonts w:ascii="Times New Roman" w:hAnsi="Times New Roman"/>
      <w:sz w:val="24"/>
      <w:szCs w:val="24"/>
      <w:lang w:eastAsia="sl-SI"/>
    </w:rPr>
  </w:style>
  <w:style w:type="paragraph" w:styleId="Navadensplet">
    <w:name w:val="Normal (Web)"/>
    <w:basedOn w:val="Navaden"/>
    <w:uiPriority w:val="99"/>
    <w:unhideWhenUsed/>
    <w:rsid w:val="003C3154"/>
    <w:pPr>
      <w:spacing w:before="100" w:beforeAutospacing="1" w:after="100" w:afterAutospacing="1"/>
    </w:pPr>
    <w:rPr>
      <w:rFonts w:eastAsia="Times New Roman"/>
    </w:rPr>
  </w:style>
  <w:style w:type="character" w:customStyle="1" w:styleId="txt-13-intuicija-center">
    <w:name w:val="txt-13-intuicija-center"/>
    <w:basedOn w:val="Privzetapisavaodstavka"/>
    <w:rsid w:val="00510AB6"/>
  </w:style>
  <w:style w:type="character" w:styleId="Krepko">
    <w:name w:val="Strong"/>
    <w:basedOn w:val="Privzetapisavaodstavka"/>
    <w:uiPriority w:val="22"/>
    <w:qFormat/>
    <w:rsid w:val="00510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6732">
      <w:bodyDiv w:val="1"/>
      <w:marLeft w:val="0"/>
      <w:marRight w:val="0"/>
      <w:marTop w:val="0"/>
      <w:marBottom w:val="0"/>
      <w:divBdr>
        <w:top w:val="none" w:sz="0" w:space="0" w:color="auto"/>
        <w:left w:val="none" w:sz="0" w:space="0" w:color="auto"/>
        <w:bottom w:val="none" w:sz="0" w:space="0" w:color="auto"/>
        <w:right w:val="none" w:sz="0" w:space="0" w:color="auto"/>
      </w:divBdr>
    </w:div>
    <w:div w:id="289629442">
      <w:bodyDiv w:val="1"/>
      <w:marLeft w:val="0"/>
      <w:marRight w:val="0"/>
      <w:marTop w:val="0"/>
      <w:marBottom w:val="0"/>
      <w:divBdr>
        <w:top w:val="none" w:sz="0" w:space="0" w:color="auto"/>
        <w:left w:val="none" w:sz="0" w:space="0" w:color="auto"/>
        <w:bottom w:val="none" w:sz="0" w:space="0" w:color="auto"/>
        <w:right w:val="none" w:sz="0" w:space="0" w:color="auto"/>
      </w:divBdr>
    </w:div>
    <w:div w:id="334768693">
      <w:bodyDiv w:val="1"/>
      <w:marLeft w:val="0"/>
      <w:marRight w:val="0"/>
      <w:marTop w:val="0"/>
      <w:marBottom w:val="0"/>
      <w:divBdr>
        <w:top w:val="none" w:sz="0" w:space="0" w:color="auto"/>
        <w:left w:val="none" w:sz="0" w:space="0" w:color="auto"/>
        <w:bottom w:val="none" w:sz="0" w:space="0" w:color="auto"/>
        <w:right w:val="none" w:sz="0" w:space="0" w:color="auto"/>
      </w:divBdr>
    </w:div>
    <w:div w:id="516042666">
      <w:bodyDiv w:val="1"/>
      <w:marLeft w:val="0"/>
      <w:marRight w:val="0"/>
      <w:marTop w:val="0"/>
      <w:marBottom w:val="0"/>
      <w:divBdr>
        <w:top w:val="none" w:sz="0" w:space="0" w:color="auto"/>
        <w:left w:val="none" w:sz="0" w:space="0" w:color="auto"/>
        <w:bottom w:val="none" w:sz="0" w:space="0" w:color="auto"/>
        <w:right w:val="none" w:sz="0" w:space="0" w:color="auto"/>
      </w:divBdr>
    </w:div>
    <w:div w:id="1594507844">
      <w:bodyDiv w:val="1"/>
      <w:marLeft w:val="0"/>
      <w:marRight w:val="0"/>
      <w:marTop w:val="0"/>
      <w:marBottom w:val="0"/>
      <w:divBdr>
        <w:top w:val="none" w:sz="0" w:space="0" w:color="auto"/>
        <w:left w:val="none" w:sz="0" w:space="0" w:color="auto"/>
        <w:bottom w:val="none" w:sz="0" w:space="0" w:color="auto"/>
        <w:right w:val="none" w:sz="0" w:space="0" w:color="auto"/>
      </w:divBdr>
      <w:divsChild>
        <w:div w:id="1335298798">
          <w:marLeft w:val="0"/>
          <w:marRight w:val="0"/>
          <w:marTop w:val="0"/>
          <w:marBottom w:val="0"/>
          <w:divBdr>
            <w:top w:val="none" w:sz="0" w:space="0" w:color="auto"/>
            <w:left w:val="none" w:sz="0" w:space="0" w:color="auto"/>
            <w:bottom w:val="none" w:sz="0" w:space="0" w:color="auto"/>
            <w:right w:val="none" w:sz="0" w:space="0" w:color="auto"/>
          </w:divBdr>
          <w:divsChild>
            <w:div w:id="407657787">
              <w:marLeft w:val="0"/>
              <w:marRight w:val="0"/>
              <w:marTop w:val="0"/>
              <w:marBottom w:val="0"/>
              <w:divBdr>
                <w:top w:val="none" w:sz="0" w:space="0" w:color="auto"/>
                <w:left w:val="none" w:sz="0" w:space="0" w:color="auto"/>
                <w:bottom w:val="none" w:sz="0" w:space="0" w:color="auto"/>
                <w:right w:val="none" w:sz="0" w:space="0" w:color="auto"/>
              </w:divBdr>
              <w:divsChild>
                <w:div w:id="988243162">
                  <w:marLeft w:val="-225"/>
                  <w:marRight w:val="-225"/>
                  <w:marTop w:val="0"/>
                  <w:marBottom w:val="0"/>
                  <w:divBdr>
                    <w:top w:val="none" w:sz="0" w:space="0" w:color="auto"/>
                    <w:left w:val="none" w:sz="0" w:space="0" w:color="auto"/>
                    <w:bottom w:val="none" w:sz="0" w:space="0" w:color="auto"/>
                    <w:right w:val="none" w:sz="0" w:space="0" w:color="auto"/>
                  </w:divBdr>
                  <w:divsChild>
                    <w:div w:id="1558280582">
                      <w:marLeft w:val="0"/>
                      <w:marRight w:val="0"/>
                      <w:marTop w:val="0"/>
                      <w:marBottom w:val="0"/>
                      <w:divBdr>
                        <w:top w:val="none" w:sz="0" w:space="0" w:color="auto"/>
                        <w:left w:val="none" w:sz="0" w:space="0" w:color="auto"/>
                        <w:bottom w:val="none" w:sz="0" w:space="0" w:color="auto"/>
                        <w:right w:val="none" w:sz="0" w:space="0" w:color="auto"/>
                      </w:divBdr>
                      <w:divsChild>
                        <w:div w:id="1336297429">
                          <w:marLeft w:val="-225"/>
                          <w:marRight w:val="-225"/>
                          <w:marTop w:val="0"/>
                          <w:marBottom w:val="0"/>
                          <w:divBdr>
                            <w:top w:val="none" w:sz="0" w:space="0" w:color="auto"/>
                            <w:left w:val="none" w:sz="0" w:space="0" w:color="auto"/>
                            <w:bottom w:val="none" w:sz="0" w:space="0" w:color="auto"/>
                            <w:right w:val="none" w:sz="0" w:space="0" w:color="auto"/>
                          </w:divBdr>
                          <w:divsChild>
                            <w:div w:id="1833179380">
                              <w:marLeft w:val="0"/>
                              <w:marRight w:val="0"/>
                              <w:marTop w:val="0"/>
                              <w:marBottom w:val="0"/>
                              <w:divBdr>
                                <w:top w:val="none" w:sz="0" w:space="0" w:color="auto"/>
                                <w:left w:val="none" w:sz="0" w:space="0" w:color="auto"/>
                                <w:bottom w:val="none" w:sz="0" w:space="0" w:color="auto"/>
                                <w:right w:val="none" w:sz="0" w:space="0" w:color="auto"/>
                              </w:divBdr>
                              <w:divsChild>
                                <w:div w:id="1620335358">
                                  <w:marLeft w:val="0"/>
                                  <w:marRight w:val="0"/>
                                  <w:marTop w:val="0"/>
                                  <w:marBottom w:val="0"/>
                                  <w:divBdr>
                                    <w:top w:val="none" w:sz="0" w:space="0" w:color="auto"/>
                                    <w:left w:val="none" w:sz="0" w:space="0" w:color="auto"/>
                                    <w:bottom w:val="none" w:sz="0" w:space="0" w:color="auto"/>
                                    <w:right w:val="none" w:sz="0" w:space="0" w:color="auto"/>
                                  </w:divBdr>
                                </w:div>
                                <w:div w:id="1696345821">
                                  <w:marLeft w:val="0"/>
                                  <w:marRight w:val="0"/>
                                  <w:marTop w:val="0"/>
                                  <w:marBottom w:val="0"/>
                                  <w:divBdr>
                                    <w:top w:val="none" w:sz="0" w:space="0" w:color="auto"/>
                                    <w:left w:val="none" w:sz="0" w:space="0" w:color="auto"/>
                                    <w:bottom w:val="none" w:sz="0" w:space="0" w:color="auto"/>
                                    <w:right w:val="none" w:sz="0" w:space="0" w:color="auto"/>
                                  </w:divBdr>
                                  <w:divsChild>
                                    <w:div w:id="1733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167502">
      <w:bodyDiv w:val="1"/>
      <w:marLeft w:val="0"/>
      <w:marRight w:val="0"/>
      <w:marTop w:val="0"/>
      <w:marBottom w:val="0"/>
      <w:divBdr>
        <w:top w:val="none" w:sz="0" w:space="0" w:color="auto"/>
        <w:left w:val="none" w:sz="0" w:space="0" w:color="auto"/>
        <w:bottom w:val="none" w:sz="0" w:space="0" w:color="auto"/>
        <w:right w:val="none" w:sz="0" w:space="0" w:color="auto"/>
      </w:divBdr>
    </w:div>
    <w:div w:id="2045447586">
      <w:bodyDiv w:val="1"/>
      <w:marLeft w:val="0"/>
      <w:marRight w:val="0"/>
      <w:marTop w:val="0"/>
      <w:marBottom w:val="0"/>
      <w:divBdr>
        <w:top w:val="none" w:sz="0" w:space="0" w:color="auto"/>
        <w:left w:val="none" w:sz="0" w:space="0" w:color="auto"/>
        <w:bottom w:val="none" w:sz="0" w:space="0" w:color="auto"/>
        <w:right w:val="none" w:sz="0" w:space="0" w:color="auto"/>
      </w:divBdr>
    </w:div>
    <w:div w:id="21026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lib.si/stream/URN:NBN:SI:doc-M1DFMX94/2f99c194-5283.../PDF" TargetMode="External"/><Relationship Id="rId18" Type="http://schemas.openxmlformats.org/officeDocument/2006/relationships/hyperlink" Target="http://www.delavske-studije.si/tibor-rutar-komunisticni-manifest-ob-obletnici-objave-21-2-1848/" TargetMode="External"/><Relationship Id="rId3" Type="http://schemas.openxmlformats.org/officeDocument/2006/relationships/styles" Target="styles.xml"/><Relationship Id="rId21" Type="http://schemas.openxmlformats.org/officeDocument/2006/relationships/hyperlink" Target="https://en.wikipedia.org/wiki/International_Labour_Organisation" TargetMode="External"/><Relationship Id="rId7" Type="http://schemas.openxmlformats.org/officeDocument/2006/relationships/footnotes" Target="footnotes.xml"/><Relationship Id="rId12" Type="http://schemas.openxmlformats.org/officeDocument/2006/relationships/hyperlink" Target="https://www.dlib.si/results/?pageSize=25&amp;query=%27rele%253dSodobnost%2b(1963)%27" TargetMode="External"/><Relationship Id="rId17" Type="http://schemas.openxmlformats.org/officeDocument/2006/relationships/hyperlink" Target="http://www.mirovni-institut.si/data/tinymce/Publikacije/postfordizem/MI_politike_postfordizem_149-202_mocnik.pdf%20(10" TargetMode="External"/><Relationship Id="rId2" Type="http://schemas.openxmlformats.org/officeDocument/2006/relationships/numbering" Target="numbering.xml"/><Relationship Id="rId16" Type="http://schemas.openxmlformats.org/officeDocument/2006/relationships/hyperlink" Target="https://www.marxists.org/slovenian/marx-engels/1840s/manifesto/index.htm%20(20" TargetMode="External"/><Relationship Id="rId20" Type="http://schemas.openxmlformats.org/officeDocument/2006/relationships/hyperlink" Target="http://www.uradni-list.si/1/objava.jsp?sop=2013-01-33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id@sio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ladina.si/157777/kje-smo-25-let-po-koncu-zgodovine/" TargetMode="External"/><Relationship Id="rId23" Type="http://schemas.openxmlformats.org/officeDocument/2006/relationships/fontTable" Target="fontTable.xml"/><Relationship Id="rId10" Type="http://schemas.openxmlformats.org/officeDocument/2006/relationships/hyperlink" Target="mailto:scid@siol.com" TargetMode="External"/><Relationship Id="rId19" Type="http://schemas.openxmlformats.org/officeDocument/2006/relationships/hyperlink" Target="http://www.uradni-list.si/1/objava.jsp?sop=2002-01-4360" TargetMode="External"/><Relationship Id="rId4" Type="http://schemas.microsoft.com/office/2007/relationships/stylesWithEffects" Target="stylesWithEffects.xml"/><Relationship Id="rId9" Type="http://schemas.openxmlformats.org/officeDocument/2006/relationships/hyperlink" Target="http://www.irdo.si/irdo2017/referati.html" TargetMode="External"/><Relationship Id="rId14" Type="http://schemas.openxmlformats.org/officeDocument/2006/relationships/hyperlink" Target="https://books.google.si/books?id=pCc_PlGPqqsC&amp;printsec=frontcover&amp;hl=sl&amp;source=gbs_ge_summary_r&amp;cad=0" TargetMode="External"/><Relationship Id="rId22"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F94B-0646-4EF6-A1DC-DC84B709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5402</Words>
  <Characters>30798</Characters>
  <Application>Microsoft Office Word</Application>
  <DocSecurity>0</DocSecurity>
  <Lines>256</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36128</CharactersWithSpaces>
  <SharedDoc>false</SharedDoc>
  <HLinks>
    <vt:vector size="30" baseType="variant">
      <vt:variant>
        <vt:i4>2556029</vt:i4>
      </vt:variant>
      <vt:variant>
        <vt:i4>12</vt:i4>
      </vt:variant>
      <vt:variant>
        <vt:i4>0</vt:i4>
      </vt:variant>
      <vt:variant>
        <vt:i4>5</vt:i4>
      </vt:variant>
      <vt:variant>
        <vt:lpwstr>http://www.delavske-studije.si/tibor-rutar-komunisticni-manifest-ob-obletnici-objave-21-2-1848/</vt:lpwstr>
      </vt:variant>
      <vt:variant>
        <vt:lpwstr/>
      </vt:variant>
      <vt:variant>
        <vt:i4>3407973</vt:i4>
      </vt:variant>
      <vt:variant>
        <vt:i4>9</vt:i4>
      </vt:variant>
      <vt:variant>
        <vt:i4>0</vt:i4>
      </vt:variant>
      <vt:variant>
        <vt:i4>5</vt:i4>
      </vt:variant>
      <vt:variant>
        <vt:lpwstr>http://www.mirovni-institut.si/data/tinymce/Publikacije/postfordizem/MI_politike_postfordizem_149-202_mocnik.pdf (10</vt:lpwstr>
      </vt:variant>
      <vt:variant>
        <vt:lpwstr/>
      </vt:variant>
      <vt:variant>
        <vt:i4>655361</vt:i4>
      </vt:variant>
      <vt:variant>
        <vt:i4>6</vt:i4>
      </vt:variant>
      <vt:variant>
        <vt:i4>0</vt:i4>
      </vt:variant>
      <vt:variant>
        <vt:i4>5</vt:i4>
      </vt:variant>
      <vt:variant>
        <vt:lpwstr>https://www.marxists.org/slovenian/marx-engels/1840s/manifesto/index.htm (20</vt:lpwstr>
      </vt:variant>
      <vt:variant>
        <vt:lpwstr/>
      </vt:variant>
      <vt:variant>
        <vt:i4>7667822</vt:i4>
      </vt:variant>
      <vt:variant>
        <vt:i4>3</vt:i4>
      </vt:variant>
      <vt:variant>
        <vt:i4>0</vt:i4>
      </vt:variant>
      <vt:variant>
        <vt:i4>5</vt:i4>
      </vt:variant>
      <vt:variant>
        <vt:lpwstr>https://www.dlib.si/stream/URN:NBN:SI:doc-M1DFMX94/2f99c194-5283.../PDF</vt:lpwstr>
      </vt:variant>
      <vt:variant>
        <vt:lpwstr/>
      </vt:variant>
      <vt:variant>
        <vt:i4>5570579</vt:i4>
      </vt:variant>
      <vt:variant>
        <vt:i4>0</vt:i4>
      </vt:variant>
      <vt:variant>
        <vt:i4>0</vt:i4>
      </vt:variant>
      <vt:variant>
        <vt:i4>5</vt:i4>
      </vt:variant>
      <vt:variant>
        <vt:lpwstr>https://www.dlib.si/results/?pageSize=25&amp;query=%27rele%253dSodobnost%2b(1963)%27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24</cp:revision>
  <dcterms:created xsi:type="dcterms:W3CDTF">2017-08-21T09:43:00Z</dcterms:created>
  <dcterms:modified xsi:type="dcterms:W3CDTF">2017-11-18T11:12:00Z</dcterms:modified>
</cp:coreProperties>
</file>